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FDCD" w14:textId="347F563D" w:rsidR="00606541" w:rsidRPr="007573C9" w:rsidRDefault="00CC5FBE" w:rsidP="00CC5FBE">
      <w:pPr>
        <w:pStyle w:val="Titel"/>
        <w:ind w:left="0"/>
        <w:jc w:val="left"/>
        <w:rPr>
          <w:rFonts w:ascii="Calibri" w:hAnsi="Calibri" w:cs="Calibri"/>
          <w:szCs w:val="22"/>
        </w:rPr>
      </w:pPr>
      <w:r w:rsidRPr="007573C9">
        <w:rPr>
          <w:rFonts w:ascii="Calibri" w:hAnsi="Calibri" w:cs="Calibri"/>
          <w:szCs w:val="22"/>
          <w:u w:val="none"/>
        </w:rPr>
        <w:t xml:space="preserve">              </w:t>
      </w:r>
      <w:r w:rsidR="007573C9">
        <w:rPr>
          <w:rFonts w:ascii="Calibri" w:hAnsi="Calibri" w:cs="Calibri"/>
          <w:szCs w:val="22"/>
          <w:u w:val="none"/>
        </w:rPr>
        <w:tab/>
      </w:r>
      <w:r w:rsidR="007573C9">
        <w:rPr>
          <w:rFonts w:ascii="Calibri" w:hAnsi="Calibri" w:cs="Calibri"/>
          <w:szCs w:val="22"/>
          <w:u w:val="none"/>
        </w:rPr>
        <w:tab/>
      </w:r>
      <w:r w:rsidR="00F20987" w:rsidRPr="007573C9">
        <w:rPr>
          <w:rFonts w:ascii="Calibri" w:hAnsi="Calibri" w:cs="Calibri"/>
          <w:szCs w:val="22"/>
          <w:u w:val="none"/>
        </w:rPr>
        <w:t xml:space="preserve">  </w:t>
      </w:r>
      <w:r w:rsidR="007573C9">
        <w:rPr>
          <w:rFonts w:ascii="Calibri" w:hAnsi="Calibri" w:cs="Calibri"/>
          <w:szCs w:val="22"/>
          <w:u w:val="none"/>
        </w:rPr>
        <w:t xml:space="preserve">   </w:t>
      </w:r>
      <w:r w:rsidR="00606541" w:rsidRPr="007573C9">
        <w:rPr>
          <w:rFonts w:ascii="Calibri" w:hAnsi="Calibri" w:cs="Calibri"/>
          <w:szCs w:val="22"/>
        </w:rPr>
        <w:t>HANDREIKING VOOR AFKO</w:t>
      </w:r>
      <w:r w:rsidR="002F2753" w:rsidRPr="007573C9">
        <w:rPr>
          <w:rFonts w:ascii="Calibri" w:hAnsi="Calibri" w:cs="Calibri"/>
          <w:szCs w:val="22"/>
        </w:rPr>
        <w:t>NDIGINGEN UITGANGSCOLLECTES 20</w:t>
      </w:r>
      <w:r w:rsidR="00FB7D53" w:rsidRPr="007573C9">
        <w:rPr>
          <w:rFonts w:ascii="Calibri" w:hAnsi="Calibri" w:cs="Calibri"/>
          <w:szCs w:val="22"/>
        </w:rPr>
        <w:t>2</w:t>
      </w:r>
      <w:r w:rsidR="00C5373D">
        <w:rPr>
          <w:rFonts w:ascii="Calibri" w:hAnsi="Calibri" w:cs="Calibri"/>
          <w:szCs w:val="22"/>
        </w:rPr>
        <w:t>2</w:t>
      </w:r>
    </w:p>
    <w:p w14:paraId="03DD69A2" w14:textId="1A591C1F" w:rsidR="00606541" w:rsidRPr="007573C9" w:rsidRDefault="00606541" w:rsidP="00CC5FBE">
      <w:pPr>
        <w:tabs>
          <w:tab w:val="left" w:pos="-1440"/>
          <w:tab w:val="left" w:pos="-720"/>
        </w:tabs>
        <w:ind w:left="0"/>
        <w:outlineLvl w:val="0"/>
        <w:rPr>
          <w:rFonts w:ascii="Calibri" w:hAnsi="Calibri" w:cs="Calibri"/>
          <w:b/>
          <w:sz w:val="22"/>
          <w:szCs w:val="22"/>
        </w:rPr>
      </w:pPr>
      <w:r w:rsidRPr="007573C9">
        <w:rPr>
          <w:rFonts w:ascii="Calibri" w:hAnsi="Calibri" w:cs="Calibri"/>
          <w:b/>
          <w:sz w:val="22"/>
          <w:szCs w:val="22"/>
        </w:rPr>
        <w:tab/>
      </w:r>
      <w:r w:rsidR="007573C9">
        <w:rPr>
          <w:rFonts w:ascii="Calibri" w:hAnsi="Calibri" w:cs="Calibri"/>
          <w:b/>
          <w:sz w:val="22"/>
          <w:szCs w:val="22"/>
        </w:rPr>
        <w:tab/>
      </w:r>
      <w:r w:rsidR="000F72BE" w:rsidRPr="007573C9">
        <w:rPr>
          <w:rFonts w:ascii="Calibri" w:hAnsi="Calibri" w:cs="Calibri"/>
          <w:b/>
          <w:sz w:val="22"/>
          <w:szCs w:val="22"/>
        </w:rPr>
        <w:t>OKTOBER, NOVEMBER EN DECEMBER</w:t>
      </w:r>
      <w:r w:rsidR="00AC0E35" w:rsidRPr="007573C9">
        <w:rPr>
          <w:rFonts w:ascii="Calibri" w:hAnsi="Calibri" w:cs="Calibri"/>
          <w:b/>
          <w:sz w:val="22"/>
          <w:szCs w:val="22"/>
        </w:rPr>
        <w:t xml:space="preserve"> </w:t>
      </w:r>
      <w:r w:rsidR="00892D1C" w:rsidRPr="007573C9">
        <w:rPr>
          <w:rFonts w:ascii="Calibri" w:hAnsi="Calibri" w:cs="Calibri"/>
          <w:b/>
          <w:sz w:val="22"/>
          <w:szCs w:val="22"/>
        </w:rPr>
        <w:t>20</w:t>
      </w:r>
      <w:r w:rsidR="00FB7D53" w:rsidRPr="007573C9">
        <w:rPr>
          <w:rFonts w:ascii="Calibri" w:hAnsi="Calibri" w:cs="Calibri"/>
          <w:b/>
          <w:sz w:val="22"/>
          <w:szCs w:val="22"/>
        </w:rPr>
        <w:t>2</w:t>
      </w:r>
      <w:r w:rsidR="00C5373D">
        <w:rPr>
          <w:rFonts w:ascii="Calibri" w:hAnsi="Calibri" w:cs="Calibri"/>
          <w:b/>
          <w:sz w:val="22"/>
          <w:szCs w:val="22"/>
        </w:rPr>
        <w:t>2</w:t>
      </w:r>
      <w:r w:rsidR="005B3025" w:rsidRPr="007573C9">
        <w:rPr>
          <w:rFonts w:ascii="Calibri" w:hAnsi="Calibri" w:cs="Calibri"/>
          <w:b/>
          <w:sz w:val="22"/>
          <w:szCs w:val="22"/>
        </w:rPr>
        <w:t xml:space="preserve"> </w:t>
      </w:r>
      <w:r w:rsidR="007918D6" w:rsidRPr="007573C9">
        <w:rPr>
          <w:rFonts w:ascii="Calibri" w:hAnsi="Calibri" w:cs="Calibri"/>
          <w:b/>
          <w:sz w:val="22"/>
          <w:szCs w:val="22"/>
        </w:rPr>
        <w:t xml:space="preserve">  </w:t>
      </w:r>
      <w:r w:rsidRPr="007573C9">
        <w:rPr>
          <w:rFonts w:ascii="Calibri" w:hAnsi="Calibri" w:cs="Calibri"/>
          <w:b/>
          <w:sz w:val="22"/>
          <w:szCs w:val="22"/>
        </w:rPr>
        <w:t xml:space="preserve">  </w:t>
      </w:r>
      <w:r w:rsidR="002417DA" w:rsidRPr="007573C9">
        <w:rPr>
          <w:rFonts w:ascii="Calibri" w:hAnsi="Calibri" w:cs="Calibri"/>
          <w:b/>
          <w:sz w:val="22"/>
          <w:szCs w:val="22"/>
        </w:rPr>
        <w:t xml:space="preserve"> </w:t>
      </w:r>
      <w:r w:rsidRPr="007573C9">
        <w:rPr>
          <w:rFonts w:ascii="Calibri" w:hAnsi="Calibri" w:cs="Calibri"/>
          <w:b/>
          <w:sz w:val="22"/>
          <w:szCs w:val="22"/>
        </w:rPr>
        <w:t xml:space="preserve">    </w:t>
      </w:r>
      <w:r w:rsidR="00BE5F4A" w:rsidRPr="007573C9">
        <w:rPr>
          <w:rFonts w:ascii="Calibri" w:hAnsi="Calibri" w:cs="Calibri"/>
          <w:b/>
          <w:sz w:val="22"/>
          <w:szCs w:val="22"/>
        </w:rPr>
        <w:t xml:space="preserve">  </w:t>
      </w:r>
      <w:r w:rsidRPr="007573C9">
        <w:rPr>
          <w:rFonts w:ascii="Calibri" w:hAnsi="Calibri" w:cs="Calibri"/>
          <w:b/>
          <w:sz w:val="22"/>
          <w:szCs w:val="22"/>
        </w:rPr>
        <w:t>Toelichting op thema’s</w:t>
      </w:r>
      <w:r w:rsidRPr="007573C9">
        <w:rPr>
          <w:rFonts w:ascii="Calibri" w:hAnsi="Calibri" w:cs="Calibri"/>
          <w:b/>
          <w:sz w:val="22"/>
          <w:szCs w:val="22"/>
        </w:rPr>
        <w:tab/>
      </w:r>
      <w:r w:rsidRPr="007573C9">
        <w:rPr>
          <w:rFonts w:ascii="Calibri" w:hAnsi="Calibri" w:cs="Calibri"/>
          <w:b/>
          <w:sz w:val="22"/>
          <w:szCs w:val="22"/>
        </w:rPr>
        <w:tab/>
        <w:t xml:space="preserve">                                                 </w:t>
      </w:r>
    </w:p>
    <w:p w14:paraId="602A1C41" w14:textId="77777777" w:rsidR="00606541" w:rsidRPr="007573C9" w:rsidRDefault="00606541" w:rsidP="00CC5FBE">
      <w:pPr>
        <w:tabs>
          <w:tab w:val="left" w:pos="-1440"/>
          <w:tab w:val="left" w:pos="-720"/>
        </w:tabs>
        <w:ind w:left="0"/>
        <w:outlineLvl w:val="0"/>
        <w:rPr>
          <w:rFonts w:ascii="Calibri" w:hAnsi="Calibri" w:cs="Calibri"/>
          <w:sz w:val="22"/>
          <w:szCs w:val="22"/>
        </w:rPr>
      </w:pPr>
      <w:r w:rsidRPr="007573C9">
        <w:rPr>
          <w:rFonts w:ascii="Calibri" w:hAnsi="Calibri" w:cs="Calibri"/>
          <w:b/>
          <w:sz w:val="22"/>
          <w:szCs w:val="22"/>
        </w:rPr>
        <w:t>Vooraf</w:t>
      </w:r>
    </w:p>
    <w:p w14:paraId="4A8AD07D" w14:textId="3DB2E6AA" w:rsidR="00892D1C" w:rsidRPr="007573C9" w:rsidRDefault="00606541" w:rsidP="00CC5FBE">
      <w:pPr>
        <w:tabs>
          <w:tab w:val="left" w:pos="-1440"/>
          <w:tab w:val="left" w:pos="-720"/>
        </w:tabs>
        <w:ind w:left="0"/>
        <w:rPr>
          <w:rFonts w:ascii="Calibri" w:hAnsi="Calibri" w:cs="Calibri"/>
          <w:sz w:val="22"/>
          <w:szCs w:val="22"/>
        </w:rPr>
      </w:pPr>
      <w:r w:rsidRPr="007573C9">
        <w:rPr>
          <w:rFonts w:ascii="Calibri" w:hAnsi="Calibri" w:cs="Calibri"/>
          <w:sz w:val="22"/>
          <w:szCs w:val="22"/>
        </w:rPr>
        <w:t xml:space="preserve">U ontvangt hierbij teksten ter ondersteuning van de afkondiging van de uitgangscollectes.  </w:t>
      </w:r>
    </w:p>
    <w:p w14:paraId="4A6D344F" w14:textId="4125D11D" w:rsidR="00BE26BE" w:rsidRDefault="00BE26BE" w:rsidP="00CC5FBE">
      <w:pPr>
        <w:ind w:left="0"/>
        <w:rPr>
          <w:rFonts w:ascii="Calibri" w:hAnsi="Calibri" w:cs="Calibri"/>
          <w:b/>
          <w:sz w:val="22"/>
          <w:szCs w:val="22"/>
        </w:rPr>
      </w:pPr>
    </w:p>
    <w:p w14:paraId="62D42A76" w14:textId="77777777" w:rsidR="00664528" w:rsidRPr="007573C9" w:rsidRDefault="00664528" w:rsidP="00CC5FBE">
      <w:pPr>
        <w:ind w:left="0"/>
        <w:rPr>
          <w:rFonts w:ascii="Calibri" w:hAnsi="Calibri" w:cs="Calibri"/>
          <w:b/>
          <w:sz w:val="22"/>
          <w:szCs w:val="22"/>
        </w:rPr>
      </w:pPr>
    </w:p>
    <w:p w14:paraId="5A7C9FED" w14:textId="77777777" w:rsidR="00765897" w:rsidRPr="007573C9" w:rsidRDefault="00765897" w:rsidP="00CC5FBE">
      <w:pPr>
        <w:ind w:left="0"/>
        <w:rPr>
          <w:rFonts w:ascii="Calibri" w:hAnsi="Calibri" w:cs="Calibri"/>
          <w:b/>
          <w:sz w:val="22"/>
          <w:szCs w:val="22"/>
        </w:rPr>
      </w:pPr>
    </w:p>
    <w:p w14:paraId="26292B1E" w14:textId="1F0A20D0" w:rsidR="002E4C46" w:rsidRDefault="00C5373D" w:rsidP="007573C9">
      <w:pPr>
        <w:ind w:left="0"/>
        <w:rPr>
          <w:rFonts w:ascii="Calibri" w:hAnsi="Calibri" w:cs="Calibri"/>
          <w:b/>
          <w:bCs/>
          <w:sz w:val="22"/>
          <w:szCs w:val="22"/>
        </w:rPr>
      </w:pPr>
      <w:r>
        <w:rPr>
          <w:rFonts w:ascii="Calibri" w:hAnsi="Calibri" w:cs="Calibri"/>
          <w:b/>
          <w:bCs/>
          <w:sz w:val="22"/>
          <w:szCs w:val="22"/>
        </w:rPr>
        <w:t>2</w:t>
      </w:r>
      <w:r w:rsidR="000F72BE" w:rsidRPr="007573C9">
        <w:rPr>
          <w:rFonts w:ascii="Calibri" w:hAnsi="Calibri" w:cs="Calibri"/>
          <w:b/>
          <w:bCs/>
          <w:sz w:val="22"/>
          <w:szCs w:val="22"/>
        </w:rPr>
        <w:t xml:space="preserve"> oktober</w:t>
      </w:r>
      <w:r w:rsidR="00FB7D53" w:rsidRPr="007573C9">
        <w:rPr>
          <w:rFonts w:ascii="Calibri" w:hAnsi="Calibri" w:cs="Calibri"/>
          <w:b/>
          <w:bCs/>
          <w:sz w:val="22"/>
          <w:szCs w:val="22"/>
        </w:rPr>
        <w:t xml:space="preserve"> 202</w:t>
      </w:r>
      <w:r>
        <w:rPr>
          <w:rFonts w:ascii="Calibri" w:hAnsi="Calibri" w:cs="Calibri"/>
          <w:b/>
          <w:bCs/>
          <w:sz w:val="22"/>
          <w:szCs w:val="22"/>
        </w:rPr>
        <w:t>2</w:t>
      </w:r>
      <w:r w:rsidR="00FB7D53" w:rsidRPr="007573C9">
        <w:rPr>
          <w:rFonts w:ascii="Calibri" w:hAnsi="Calibri" w:cs="Calibri"/>
          <w:b/>
          <w:bCs/>
          <w:sz w:val="22"/>
          <w:szCs w:val="22"/>
        </w:rPr>
        <w:t xml:space="preserve"> – </w:t>
      </w:r>
      <w:r w:rsidR="00A17096">
        <w:rPr>
          <w:rFonts w:ascii="Calibri" w:hAnsi="Calibri" w:cs="Calibri"/>
          <w:b/>
          <w:bCs/>
          <w:sz w:val="22"/>
          <w:szCs w:val="22"/>
        </w:rPr>
        <w:t xml:space="preserve">Collecte </w:t>
      </w:r>
      <w:r w:rsidR="002E4C46" w:rsidRPr="007573C9">
        <w:rPr>
          <w:rFonts w:ascii="Calibri" w:hAnsi="Calibri" w:cs="Calibri"/>
          <w:b/>
          <w:sz w:val="22"/>
          <w:szCs w:val="22"/>
        </w:rPr>
        <w:t>Protestantse Kerk</w:t>
      </w:r>
      <w:r>
        <w:rPr>
          <w:rFonts w:ascii="Calibri" w:hAnsi="Calibri" w:cs="Calibri"/>
          <w:b/>
          <w:bCs/>
          <w:sz w:val="22"/>
          <w:szCs w:val="22"/>
        </w:rPr>
        <w:t xml:space="preserve"> – Kerk en Israël</w:t>
      </w:r>
    </w:p>
    <w:p w14:paraId="37D1CAED" w14:textId="6DCD3A3C" w:rsidR="00AA2825" w:rsidRPr="00AA2825" w:rsidRDefault="00861CBF" w:rsidP="00AA2825">
      <w:pPr>
        <w:ind w:left="0"/>
        <w:rPr>
          <w:rFonts w:ascii="Calibri" w:hAnsi="Calibri"/>
          <w:b/>
          <w:sz w:val="22"/>
          <w:szCs w:val="22"/>
        </w:rPr>
      </w:pPr>
      <w:r>
        <w:rPr>
          <w:rFonts w:ascii="Calibri" w:hAnsi="Calibri"/>
          <w:b/>
          <w:sz w:val="22"/>
          <w:szCs w:val="22"/>
        </w:rPr>
        <w:t>O</w:t>
      </w:r>
      <w:r w:rsidR="00AA2825" w:rsidRPr="00AA2825">
        <w:rPr>
          <w:rFonts w:ascii="Calibri" w:hAnsi="Calibri"/>
          <w:b/>
          <w:sz w:val="22"/>
          <w:szCs w:val="22"/>
        </w:rPr>
        <w:t>nopgeefbaar verbonden</w:t>
      </w:r>
    </w:p>
    <w:p w14:paraId="4043D7F8" w14:textId="2F155B96" w:rsidR="00C5373D" w:rsidRDefault="00C5373D" w:rsidP="00861CBF">
      <w:pPr>
        <w:ind w:left="0"/>
        <w:rPr>
          <w:rFonts w:ascii="Calibri" w:hAnsi="Calibri"/>
          <w:sz w:val="22"/>
          <w:szCs w:val="22"/>
        </w:rPr>
      </w:pPr>
      <w:r w:rsidRPr="00AA2825">
        <w:rPr>
          <w:rFonts w:ascii="Calibri" w:hAnsi="Calibri"/>
          <w:sz w:val="22"/>
          <w:szCs w:val="22"/>
        </w:rPr>
        <w:t>Vandaag, Israëlzondag, is de collecte bestemd voor Kerk en Israël. De relatie met het volk Israël is voor de Protestantse Kerk een essentieel onderdeel van de eigen identiteit. De kerk voelt zich onopgeefbaar verbonden met Israël vanwege Gods geschiedenis met dit volk en de joodse wortels van ons christelijk geloof. Kernwoord in de relatie is gesprek en ontmoeting. Daarop zijn alle activiteiten van Kerk en Israël gericht.</w:t>
      </w:r>
      <w:r w:rsidR="00861CBF">
        <w:rPr>
          <w:rFonts w:ascii="Calibri" w:hAnsi="Calibri"/>
          <w:sz w:val="22"/>
          <w:szCs w:val="22"/>
        </w:rPr>
        <w:t xml:space="preserve"> </w:t>
      </w:r>
      <w:r w:rsidR="00861CBF" w:rsidRPr="00AA2825">
        <w:rPr>
          <w:rFonts w:ascii="Calibri" w:hAnsi="Calibri"/>
          <w:sz w:val="22"/>
          <w:szCs w:val="22"/>
        </w:rPr>
        <w:t>Met uw bijdrage aan de collecte maakt u deze activiteiten</w:t>
      </w:r>
      <w:r w:rsidR="00861CBF">
        <w:rPr>
          <w:rFonts w:ascii="Calibri" w:hAnsi="Calibri"/>
          <w:sz w:val="22"/>
          <w:szCs w:val="22"/>
        </w:rPr>
        <w:t xml:space="preserve"> </w:t>
      </w:r>
      <w:r w:rsidR="00861CBF" w:rsidRPr="00AA2825">
        <w:rPr>
          <w:rFonts w:ascii="Calibri" w:hAnsi="Calibri"/>
          <w:sz w:val="22"/>
          <w:szCs w:val="22"/>
        </w:rPr>
        <w:t xml:space="preserve">mogelijk. Om ons geloof levend te houden. </w:t>
      </w:r>
    </w:p>
    <w:p w14:paraId="61674728" w14:textId="77777777" w:rsidR="00861CBF" w:rsidRPr="00AA2825" w:rsidRDefault="00861CBF" w:rsidP="00861CBF">
      <w:pPr>
        <w:ind w:left="0"/>
        <w:rPr>
          <w:rFonts w:ascii="Calibri" w:hAnsi="Calibri"/>
          <w:sz w:val="22"/>
          <w:szCs w:val="22"/>
        </w:rPr>
      </w:pPr>
    </w:p>
    <w:p w14:paraId="49B59131" w14:textId="77777777" w:rsidR="00FB7D53" w:rsidRPr="007573C9" w:rsidRDefault="00FB7D53" w:rsidP="00CC5FBE">
      <w:pPr>
        <w:ind w:left="0"/>
        <w:rPr>
          <w:rFonts w:ascii="Calibri" w:hAnsi="Calibri" w:cs="Calibri"/>
          <w:b/>
          <w:sz w:val="22"/>
          <w:szCs w:val="22"/>
        </w:rPr>
      </w:pPr>
    </w:p>
    <w:p w14:paraId="792E2DE1" w14:textId="193B9DC9" w:rsidR="00887448" w:rsidRPr="007573C9" w:rsidRDefault="00C5373D" w:rsidP="00887448">
      <w:pPr>
        <w:ind w:left="0"/>
        <w:rPr>
          <w:rFonts w:ascii="Calibri" w:eastAsia="Calibri" w:hAnsi="Calibri" w:cs="Calibri"/>
          <w:sz w:val="22"/>
          <w:szCs w:val="22"/>
        </w:rPr>
      </w:pPr>
      <w:r>
        <w:rPr>
          <w:rFonts w:ascii="Calibri" w:hAnsi="Calibri" w:cs="Calibri"/>
          <w:b/>
          <w:sz w:val="22"/>
          <w:szCs w:val="22"/>
        </w:rPr>
        <w:t>9</w:t>
      </w:r>
      <w:r w:rsidR="000F72BE" w:rsidRPr="007573C9">
        <w:rPr>
          <w:rFonts w:ascii="Calibri" w:hAnsi="Calibri" w:cs="Calibri"/>
          <w:b/>
          <w:sz w:val="22"/>
          <w:szCs w:val="22"/>
        </w:rPr>
        <w:t xml:space="preserve"> oktober</w:t>
      </w:r>
      <w:r w:rsidR="009E6D7E" w:rsidRPr="007573C9">
        <w:rPr>
          <w:rFonts w:ascii="Calibri" w:hAnsi="Calibri" w:cs="Calibri"/>
          <w:b/>
          <w:sz w:val="22"/>
          <w:szCs w:val="22"/>
        </w:rPr>
        <w:t xml:space="preserve"> 2</w:t>
      </w:r>
      <w:r w:rsidR="00FB7D53" w:rsidRPr="007573C9">
        <w:rPr>
          <w:rFonts w:ascii="Calibri" w:hAnsi="Calibri" w:cs="Calibri"/>
          <w:b/>
          <w:sz w:val="22"/>
          <w:szCs w:val="22"/>
        </w:rPr>
        <w:t>02</w:t>
      </w:r>
      <w:r>
        <w:rPr>
          <w:rFonts w:ascii="Calibri" w:hAnsi="Calibri" w:cs="Calibri"/>
          <w:b/>
          <w:sz w:val="22"/>
          <w:szCs w:val="22"/>
        </w:rPr>
        <w:t>2</w:t>
      </w:r>
      <w:r w:rsidR="000218C3" w:rsidRPr="007573C9">
        <w:rPr>
          <w:rFonts w:ascii="Calibri" w:hAnsi="Calibri" w:cs="Calibri"/>
          <w:b/>
          <w:sz w:val="22"/>
          <w:szCs w:val="22"/>
        </w:rPr>
        <w:t xml:space="preserve"> – Collecte </w:t>
      </w:r>
      <w:r w:rsidR="008306AD">
        <w:rPr>
          <w:rFonts w:ascii="Calibri" w:hAnsi="Calibri" w:cs="Calibri"/>
          <w:b/>
          <w:sz w:val="22"/>
          <w:szCs w:val="22"/>
        </w:rPr>
        <w:t>voor p</w:t>
      </w:r>
      <w:r w:rsidR="000F72BE" w:rsidRPr="007573C9">
        <w:rPr>
          <w:rFonts w:ascii="Calibri" w:hAnsi="Calibri" w:cs="Calibri"/>
          <w:b/>
          <w:sz w:val="22"/>
          <w:szCs w:val="22"/>
        </w:rPr>
        <w:t>laatselijk missionair werk</w:t>
      </w:r>
      <w:r w:rsidR="0058544F" w:rsidRPr="007573C9">
        <w:rPr>
          <w:rFonts w:ascii="Calibri" w:hAnsi="Calibri" w:cs="Calibri"/>
          <w:b/>
          <w:sz w:val="22"/>
          <w:szCs w:val="22"/>
        </w:rPr>
        <w:br/>
      </w:r>
      <w:r w:rsidR="00887448" w:rsidRPr="007573C9">
        <w:rPr>
          <w:rFonts w:ascii="Calibri" w:hAnsi="Calibri" w:cs="Calibri"/>
          <w:sz w:val="22"/>
          <w:szCs w:val="22"/>
        </w:rPr>
        <w:t>De uitgangscollecte is bestemd voor het plaatselijk missionair werk. Vanuit de verschillende wijken worden initiatieven ontwikkeld om mensen met het evangelie te bereiken. Goede initiatieven willen we graag ondersteunen en mogelijk maken. Daarom is uw bijdrage zeer welkom.</w:t>
      </w:r>
    </w:p>
    <w:p w14:paraId="7E31689E" w14:textId="7BA30E17" w:rsidR="00DB7C4D" w:rsidRPr="007573C9" w:rsidRDefault="00DB7C4D" w:rsidP="00887448">
      <w:pPr>
        <w:pStyle w:val="Geenafstand"/>
        <w:ind w:left="0"/>
        <w:rPr>
          <w:rFonts w:cs="Calibri"/>
        </w:rPr>
      </w:pPr>
    </w:p>
    <w:p w14:paraId="127E2530" w14:textId="77777777" w:rsidR="00CC5FBE" w:rsidRPr="007573C9" w:rsidRDefault="00CC5FBE" w:rsidP="00CC5FBE">
      <w:pPr>
        <w:ind w:left="0"/>
        <w:rPr>
          <w:rFonts w:ascii="Calibri" w:hAnsi="Calibri" w:cs="Calibri"/>
          <w:b/>
          <w:bCs/>
          <w:sz w:val="22"/>
          <w:szCs w:val="22"/>
        </w:rPr>
      </w:pPr>
    </w:p>
    <w:p w14:paraId="1EFA281B" w14:textId="2F65A4F7" w:rsidR="008C1B7A" w:rsidRPr="007573C9" w:rsidRDefault="00C5373D" w:rsidP="00082979">
      <w:pPr>
        <w:ind w:left="0"/>
        <w:rPr>
          <w:rFonts w:ascii="Calibri" w:hAnsi="Calibri" w:cs="Calibri"/>
          <w:b/>
          <w:bCs/>
          <w:sz w:val="22"/>
          <w:szCs w:val="22"/>
        </w:rPr>
      </w:pPr>
      <w:r>
        <w:rPr>
          <w:rFonts w:ascii="Calibri" w:hAnsi="Calibri" w:cs="Calibri"/>
          <w:b/>
          <w:bCs/>
          <w:sz w:val="22"/>
          <w:szCs w:val="22"/>
        </w:rPr>
        <w:t>6</w:t>
      </w:r>
      <w:r w:rsidR="000F72BE" w:rsidRPr="007573C9">
        <w:rPr>
          <w:rFonts w:ascii="Calibri" w:hAnsi="Calibri" w:cs="Calibri"/>
          <w:b/>
          <w:bCs/>
          <w:sz w:val="22"/>
          <w:szCs w:val="22"/>
        </w:rPr>
        <w:t xml:space="preserve"> november </w:t>
      </w:r>
      <w:r w:rsidR="00EC00BA" w:rsidRPr="007573C9">
        <w:rPr>
          <w:rFonts w:ascii="Calibri" w:hAnsi="Calibri" w:cs="Calibri"/>
          <w:b/>
          <w:bCs/>
          <w:sz w:val="22"/>
          <w:szCs w:val="22"/>
        </w:rPr>
        <w:t>20</w:t>
      </w:r>
      <w:r w:rsidR="00DE6700" w:rsidRPr="007573C9">
        <w:rPr>
          <w:rFonts w:ascii="Calibri" w:hAnsi="Calibri" w:cs="Calibri"/>
          <w:b/>
          <w:bCs/>
          <w:sz w:val="22"/>
          <w:szCs w:val="22"/>
        </w:rPr>
        <w:t>2</w:t>
      </w:r>
      <w:r>
        <w:rPr>
          <w:rFonts w:ascii="Calibri" w:hAnsi="Calibri" w:cs="Calibri"/>
          <w:b/>
          <w:bCs/>
          <w:sz w:val="22"/>
          <w:szCs w:val="22"/>
        </w:rPr>
        <w:t>2</w:t>
      </w:r>
      <w:r w:rsidR="00EC00BA" w:rsidRPr="007573C9">
        <w:rPr>
          <w:rFonts w:ascii="Calibri" w:hAnsi="Calibri" w:cs="Calibri"/>
          <w:b/>
          <w:bCs/>
          <w:sz w:val="22"/>
          <w:szCs w:val="22"/>
        </w:rPr>
        <w:t xml:space="preserve"> –</w:t>
      </w:r>
      <w:r w:rsidR="000F72BE" w:rsidRPr="007573C9">
        <w:rPr>
          <w:rFonts w:ascii="Calibri" w:hAnsi="Calibri" w:cs="Calibri"/>
          <w:b/>
          <w:bCs/>
          <w:sz w:val="22"/>
          <w:szCs w:val="22"/>
        </w:rPr>
        <w:t xml:space="preserve"> </w:t>
      </w:r>
      <w:r w:rsidR="008C1B7A" w:rsidRPr="007573C9">
        <w:rPr>
          <w:rFonts w:ascii="Calibri" w:hAnsi="Calibri" w:cs="Calibri"/>
          <w:b/>
          <w:bCs/>
          <w:sz w:val="22"/>
          <w:szCs w:val="22"/>
        </w:rPr>
        <w:t>Kerk in Actie</w:t>
      </w:r>
      <w:r w:rsidR="000F72BE" w:rsidRPr="007573C9">
        <w:rPr>
          <w:rFonts w:ascii="Calibri" w:hAnsi="Calibri" w:cs="Calibri"/>
          <w:b/>
          <w:bCs/>
          <w:sz w:val="22"/>
          <w:szCs w:val="22"/>
        </w:rPr>
        <w:t>/</w:t>
      </w:r>
      <w:r w:rsidR="00613631" w:rsidRPr="007573C9">
        <w:rPr>
          <w:rFonts w:ascii="Calibri" w:hAnsi="Calibri" w:cs="Calibri"/>
          <w:b/>
          <w:bCs/>
          <w:sz w:val="22"/>
          <w:szCs w:val="22"/>
        </w:rPr>
        <w:t>Zending</w:t>
      </w:r>
      <w:r w:rsidR="008C1B7A" w:rsidRPr="007573C9">
        <w:rPr>
          <w:rFonts w:ascii="Calibri" w:hAnsi="Calibri" w:cs="Calibri"/>
          <w:b/>
          <w:bCs/>
          <w:sz w:val="22"/>
          <w:szCs w:val="22"/>
        </w:rPr>
        <w:t xml:space="preserve"> </w:t>
      </w:r>
    </w:p>
    <w:p w14:paraId="4D9A71B0" w14:textId="7ACCC9C3" w:rsidR="002E4C46" w:rsidRPr="007573C9" w:rsidRDefault="00C5373D" w:rsidP="007573C9">
      <w:pPr>
        <w:ind w:firstLine="340"/>
        <w:rPr>
          <w:rFonts w:ascii="Calibri" w:hAnsi="Calibri" w:cs="Calibri"/>
          <w:b/>
          <w:sz w:val="22"/>
          <w:szCs w:val="22"/>
        </w:rPr>
      </w:pPr>
      <w:r>
        <w:rPr>
          <w:rFonts w:ascii="Calibri" w:hAnsi="Calibri" w:cs="Calibri"/>
          <w:b/>
          <w:sz w:val="22"/>
          <w:szCs w:val="22"/>
        </w:rPr>
        <w:t>Zambia</w:t>
      </w:r>
      <w:r w:rsidR="002E4C46" w:rsidRPr="007573C9">
        <w:rPr>
          <w:rFonts w:ascii="Calibri" w:hAnsi="Calibri" w:cs="Calibri"/>
          <w:b/>
          <w:sz w:val="22"/>
          <w:szCs w:val="22"/>
        </w:rPr>
        <w:t xml:space="preserve"> </w:t>
      </w:r>
      <w:r>
        <w:rPr>
          <w:rFonts w:ascii="Calibri" w:hAnsi="Calibri" w:cs="Calibri"/>
          <w:b/>
          <w:sz w:val="22"/>
          <w:szCs w:val="22"/>
        </w:rPr>
        <w:t xml:space="preserve">– Goede predikanten opleiden in Zambia </w:t>
      </w:r>
    </w:p>
    <w:p w14:paraId="47491855" w14:textId="180AE4ED" w:rsidR="000F0FFA" w:rsidRDefault="00C5373D" w:rsidP="008306AD">
      <w:pPr>
        <w:ind w:left="0"/>
        <w:rPr>
          <w:rFonts w:ascii="Calibri" w:hAnsi="Calibri" w:cs="Calibri"/>
          <w:b/>
          <w:sz w:val="22"/>
          <w:szCs w:val="22"/>
        </w:rPr>
      </w:pPr>
      <w:r w:rsidRPr="00861CBF">
        <w:rPr>
          <w:rFonts w:ascii="Calibri" w:hAnsi="Calibri"/>
          <w:sz w:val="22"/>
          <w:szCs w:val="22"/>
        </w:rPr>
        <w:t>De laatste jaren groeien de kerken hard in Zambia. Ruim tachtig procent van de bevolking is christen. Met de groei van de kerken neemt de vraag naar goede predikanten toe, vooral op het platteland. Op de theologische universiteit krijgen de studenten niet alleen theologisch onderwijs. Maar omdat op het platteland van Zambia extreme armoede heerst, leren de predikanten ook hoe ze de gemeenteleden in de dorpen kunnen helpen en kunnen bijdragen aan de ontwikkeling van de dorpsgemeenschappen.</w:t>
      </w:r>
      <w:r w:rsidR="001B302C">
        <w:rPr>
          <w:rFonts w:ascii="Calibri" w:hAnsi="Calibri"/>
          <w:sz w:val="22"/>
          <w:szCs w:val="22"/>
        </w:rPr>
        <w:t xml:space="preserve"> </w:t>
      </w:r>
      <w:r w:rsidRPr="00861CBF">
        <w:rPr>
          <w:rFonts w:ascii="Calibri" w:hAnsi="Calibri"/>
          <w:sz w:val="22"/>
          <w:szCs w:val="22"/>
          <w:highlight w:val="white"/>
        </w:rPr>
        <w:t xml:space="preserve">Naast Zambiaanse docenten geven ook twee Nederlandse docenten daar les: Thijs en Marike Blok. Een deel van de predikanten in opleiding zijn al voorganger. Ze verhuizen soms met hun hele gezin naar het universiteitsterrein. Voor </w:t>
      </w:r>
      <w:r w:rsidR="004315C7">
        <w:rPr>
          <w:rFonts w:ascii="Calibri" w:hAnsi="Calibri"/>
          <w:sz w:val="22"/>
          <w:szCs w:val="22"/>
          <w:highlight w:val="white"/>
        </w:rPr>
        <w:t>€</w:t>
      </w:r>
      <w:r w:rsidRPr="00861CBF">
        <w:rPr>
          <w:rFonts w:ascii="Calibri" w:hAnsi="Calibri"/>
          <w:sz w:val="22"/>
          <w:szCs w:val="22"/>
          <w:highlight w:val="white"/>
        </w:rPr>
        <w:t>2.450</w:t>
      </w:r>
      <w:r w:rsidR="004315C7">
        <w:rPr>
          <w:rFonts w:ascii="Calibri" w:hAnsi="Calibri"/>
          <w:sz w:val="22"/>
          <w:szCs w:val="22"/>
          <w:highlight w:val="white"/>
        </w:rPr>
        <w:t>,-</w:t>
      </w:r>
      <w:r w:rsidRPr="00861CBF">
        <w:rPr>
          <w:rFonts w:ascii="Calibri" w:hAnsi="Calibri"/>
          <w:sz w:val="22"/>
          <w:szCs w:val="22"/>
          <w:highlight w:val="white"/>
        </w:rPr>
        <w:t xml:space="preserve"> krijgt een theologiestudent in Zambia een jaar opleiding en huisvesting. </w:t>
      </w:r>
      <w:r w:rsidR="000F0FFA" w:rsidRPr="00861CBF">
        <w:rPr>
          <w:rFonts w:ascii="Calibri" w:hAnsi="Calibri"/>
          <w:sz w:val="22"/>
          <w:szCs w:val="22"/>
          <w:highlight w:val="white"/>
        </w:rPr>
        <w:t>Namens christenen in Zambia: bedankt voor uw bijdrage daaraan!</w:t>
      </w:r>
      <w:r w:rsidR="000F0FFA" w:rsidRPr="00861CBF">
        <w:rPr>
          <w:rFonts w:ascii="Calibri" w:hAnsi="Calibri"/>
          <w:sz w:val="22"/>
          <w:szCs w:val="22"/>
          <w:highlight w:val="white"/>
        </w:rPr>
        <w:br/>
      </w:r>
      <w:r w:rsidR="000F0FFA" w:rsidRPr="00861CBF">
        <w:rPr>
          <w:rFonts w:ascii="Calibri" w:hAnsi="Calibri"/>
          <w:sz w:val="22"/>
          <w:szCs w:val="22"/>
          <w:highlight w:val="white"/>
        </w:rPr>
        <w:br/>
      </w:r>
    </w:p>
    <w:p w14:paraId="13BE8993" w14:textId="0CD8A15C" w:rsidR="00DD43D1" w:rsidRPr="00DD43D1" w:rsidRDefault="000F72BE" w:rsidP="00DD43D1">
      <w:pPr>
        <w:ind w:left="0"/>
        <w:rPr>
          <w:rFonts w:ascii="Calibri" w:hAnsi="Calibri"/>
          <w:b/>
          <w:sz w:val="22"/>
          <w:szCs w:val="22"/>
        </w:rPr>
      </w:pPr>
      <w:r w:rsidRPr="007573C9">
        <w:rPr>
          <w:rFonts w:ascii="Calibri" w:hAnsi="Calibri" w:cs="Calibri"/>
          <w:b/>
          <w:sz w:val="22"/>
          <w:szCs w:val="22"/>
        </w:rPr>
        <w:t>1</w:t>
      </w:r>
      <w:r w:rsidR="00C5373D">
        <w:rPr>
          <w:rFonts w:ascii="Calibri" w:hAnsi="Calibri" w:cs="Calibri"/>
          <w:b/>
          <w:sz w:val="22"/>
          <w:szCs w:val="22"/>
        </w:rPr>
        <w:t>3</w:t>
      </w:r>
      <w:r w:rsidRPr="007573C9">
        <w:rPr>
          <w:rFonts w:ascii="Calibri" w:hAnsi="Calibri" w:cs="Calibri"/>
          <w:b/>
          <w:sz w:val="22"/>
          <w:szCs w:val="22"/>
        </w:rPr>
        <w:t xml:space="preserve"> november 202</w:t>
      </w:r>
      <w:r w:rsidR="00C5373D">
        <w:rPr>
          <w:rFonts w:ascii="Calibri" w:hAnsi="Calibri" w:cs="Calibri"/>
          <w:b/>
          <w:sz w:val="22"/>
          <w:szCs w:val="22"/>
        </w:rPr>
        <w:t>2</w:t>
      </w:r>
      <w:r w:rsidRPr="007573C9">
        <w:rPr>
          <w:rFonts w:ascii="Calibri" w:hAnsi="Calibri" w:cs="Calibri"/>
          <w:b/>
          <w:sz w:val="22"/>
          <w:szCs w:val="22"/>
        </w:rPr>
        <w:t xml:space="preserve"> – </w:t>
      </w:r>
      <w:r w:rsidR="00EC729D">
        <w:rPr>
          <w:rFonts w:ascii="Calibri" w:hAnsi="Calibri" w:cs="Calibri"/>
          <w:b/>
          <w:sz w:val="22"/>
          <w:szCs w:val="22"/>
        </w:rPr>
        <w:t>Kerk in Actie/O</w:t>
      </w:r>
      <w:r w:rsidRPr="007573C9">
        <w:rPr>
          <w:rFonts w:ascii="Calibri" w:hAnsi="Calibri" w:cs="Calibri"/>
          <w:b/>
          <w:sz w:val="22"/>
          <w:szCs w:val="22"/>
        </w:rPr>
        <w:t>ntwikkelingssamenwerking</w:t>
      </w:r>
      <w:r w:rsidRPr="007573C9">
        <w:rPr>
          <w:rFonts w:ascii="Calibri" w:hAnsi="Calibri" w:cs="Calibri"/>
          <w:b/>
          <w:sz w:val="22"/>
          <w:szCs w:val="22"/>
        </w:rPr>
        <w:br/>
      </w:r>
      <w:r w:rsidR="00DD43D1" w:rsidRPr="00DD43D1">
        <w:rPr>
          <w:rFonts w:ascii="Calibri" w:hAnsi="Calibri"/>
          <w:b/>
          <w:sz w:val="22"/>
          <w:szCs w:val="22"/>
        </w:rPr>
        <w:t>Een beter inkomen voor Javaanse boeren in Indonesië</w:t>
      </w:r>
    </w:p>
    <w:p w14:paraId="53203E1A" w14:textId="54CE02ED" w:rsidR="005D7943" w:rsidRPr="005D7943" w:rsidRDefault="004315C7" w:rsidP="005D7943">
      <w:pPr>
        <w:ind w:left="0"/>
        <w:rPr>
          <w:rFonts w:ascii="Calibri" w:hAnsi="Calibri"/>
          <w:sz w:val="22"/>
          <w:szCs w:val="22"/>
        </w:rPr>
      </w:pPr>
      <w:bookmarkStart w:id="0" w:name="_Hlk18658207"/>
      <w:r w:rsidRPr="002C4FA5">
        <w:rPr>
          <w:rFonts w:ascii="Calibri" w:hAnsi="Calibri" w:cs="Arial"/>
        </w:rPr>
        <w:t xml:space="preserve">Naast de collecten </w:t>
      </w:r>
      <w:r w:rsidR="009C73AE">
        <w:rPr>
          <w:rFonts w:ascii="Calibri" w:hAnsi="Calibri" w:cs="Arial"/>
        </w:rPr>
        <w:t>voor zending</w:t>
      </w:r>
      <w:r w:rsidRPr="002C4FA5">
        <w:rPr>
          <w:rFonts w:ascii="Calibri" w:hAnsi="Calibri" w:cs="Arial"/>
        </w:rPr>
        <w:t xml:space="preserve"> is dit een extra collecte voor projecten van Kerk in Actie die met respect voor mens en milieu levens voorgoed veranderen.</w:t>
      </w:r>
      <w:bookmarkEnd w:id="0"/>
      <w:r w:rsidR="00664528">
        <w:rPr>
          <w:rFonts w:ascii="Calibri" w:hAnsi="Calibri" w:cs="Arial"/>
        </w:rPr>
        <w:t xml:space="preserve"> </w:t>
      </w:r>
      <w:r w:rsidR="00DD43D1" w:rsidRPr="00DD43D1">
        <w:rPr>
          <w:rFonts w:ascii="Calibri" w:hAnsi="Calibri"/>
          <w:sz w:val="22"/>
          <w:szCs w:val="22"/>
        </w:rPr>
        <w:t>Op het Indonesische eiland Java wonen veel boerengezinnen die nauwelijks kunnen rondkomen. De Javaanse Kerk helpt boeren en boerinnen om coöperaties op te zetten, waardoor ze minder afhankelijk zijn van tussenhandelaren en een hogere prijs voor hun producten krijgen</w:t>
      </w:r>
      <w:r w:rsidR="00DD43D1">
        <w:rPr>
          <w:rFonts w:ascii="Calibri" w:hAnsi="Calibri"/>
          <w:sz w:val="22"/>
          <w:szCs w:val="22"/>
        </w:rPr>
        <w:t xml:space="preserve">. </w:t>
      </w:r>
      <w:r w:rsidR="00DD43D1" w:rsidRPr="00DD43D1">
        <w:rPr>
          <w:rFonts w:ascii="Calibri" w:hAnsi="Calibri"/>
          <w:sz w:val="22"/>
          <w:szCs w:val="22"/>
        </w:rPr>
        <w:t xml:space="preserve">De kerk leert boeren ook hoe je duurzame landbouw bedrijft en hoe je met lokale gewassen gevarieerd kunt koken. Dankzij de irrigatiesystemen die zijn aangelegd, hebben de boeren de komende jaren grotere opbrengst tijdens de oogst. </w:t>
      </w:r>
      <w:r w:rsidR="00664528">
        <w:rPr>
          <w:rFonts w:ascii="Calibri" w:hAnsi="Calibri"/>
          <w:sz w:val="22"/>
          <w:szCs w:val="22"/>
        </w:rPr>
        <w:t xml:space="preserve">Zo ontvangen </w:t>
      </w:r>
      <w:r w:rsidR="005D7943" w:rsidRPr="005D7943">
        <w:rPr>
          <w:rFonts w:ascii="Calibri" w:hAnsi="Calibri"/>
          <w:sz w:val="22"/>
          <w:szCs w:val="22"/>
        </w:rPr>
        <w:t>boerengezinnen via Kerk in Actie een beter inkomen!</w:t>
      </w:r>
    </w:p>
    <w:p w14:paraId="4B8E165B" w14:textId="77777777" w:rsidR="00A17096" w:rsidRPr="007573C9" w:rsidRDefault="00A17096" w:rsidP="00082979">
      <w:pPr>
        <w:ind w:left="0"/>
        <w:rPr>
          <w:rFonts w:ascii="Calibri" w:hAnsi="Calibri" w:cs="Calibri"/>
          <w:sz w:val="22"/>
          <w:szCs w:val="22"/>
        </w:rPr>
      </w:pPr>
    </w:p>
    <w:p w14:paraId="6F12DB39" w14:textId="28959D0B" w:rsidR="000F72BE" w:rsidRDefault="000F72BE" w:rsidP="00082979">
      <w:pPr>
        <w:ind w:left="0"/>
        <w:rPr>
          <w:rFonts w:ascii="Calibri" w:hAnsi="Calibri" w:cs="Calibri"/>
          <w:sz w:val="22"/>
          <w:szCs w:val="22"/>
        </w:rPr>
      </w:pPr>
    </w:p>
    <w:p w14:paraId="0EB67E0C" w14:textId="0A0E5E0A" w:rsidR="00664528" w:rsidRDefault="00664528" w:rsidP="00082979">
      <w:pPr>
        <w:ind w:left="0"/>
        <w:rPr>
          <w:rFonts w:ascii="Calibri" w:hAnsi="Calibri" w:cs="Calibri"/>
          <w:sz w:val="22"/>
          <w:szCs w:val="22"/>
        </w:rPr>
      </w:pPr>
    </w:p>
    <w:p w14:paraId="643A6AA4" w14:textId="3019FA95" w:rsidR="00664528" w:rsidRDefault="00664528" w:rsidP="00082979">
      <w:pPr>
        <w:ind w:left="0"/>
        <w:rPr>
          <w:rFonts w:ascii="Calibri" w:hAnsi="Calibri" w:cs="Calibri"/>
          <w:sz w:val="22"/>
          <w:szCs w:val="22"/>
        </w:rPr>
      </w:pPr>
    </w:p>
    <w:p w14:paraId="6FAEFA45" w14:textId="26C42899" w:rsidR="00664528" w:rsidRDefault="00664528" w:rsidP="00082979">
      <w:pPr>
        <w:ind w:left="0"/>
        <w:rPr>
          <w:rFonts w:ascii="Calibri" w:hAnsi="Calibri" w:cs="Calibri"/>
          <w:sz w:val="22"/>
          <w:szCs w:val="22"/>
        </w:rPr>
      </w:pPr>
    </w:p>
    <w:p w14:paraId="4E562F0D" w14:textId="5B57EBC6" w:rsidR="00664528" w:rsidRDefault="00664528" w:rsidP="00082979">
      <w:pPr>
        <w:ind w:left="0"/>
        <w:rPr>
          <w:rFonts w:ascii="Calibri" w:hAnsi="Calibri" w:cs="Calibri"/>
          <w:sz w:val="22"/>
          <w:szCs w:val="22"/>
        </w:rPr>
      </w:pPr>
    </w:p>
    <w:p w14:paraId="56FCF3E7" w14:textId="77777777" w:rsidR="00664528" w:rsidRPr="007573C9" w:rsidRDefault="00664528" w:rsidP="00082979">
      <w:pPr>
        <w:ind w:left="0"/>
        <w:rPr>
          <w:rFonts w:ascii="Calibri" w:hAnsi="Calibri" w:cs="Calibri"/>
          <w:sz w:val="22"/>
          <w:szCs w:val="22"/>
        </w:rPr>
      </w:pPr>
    </w:p>
    <w:p w14:paraId="7B0EB0D5" w14:textId="05A9CD0C" w:rsidR="00A17096" w:rsidRPr="00A17096" w:rsidRDefault="000F72BE" w:rsidP="00A17096">
      <w:pPr>
        <w:ind w:left="0"/>
        <w:rPr>
          <w:rFonts w:ascii="Calibri" w:hAnsi="Calibri"/>
          <w:b/>
          <w:sz w:val="22"/>
          <w:szCs w:val="22"/>
        </w:rPr>
      </w:pPr>
      <w:r w:rsidRPr="007573C9">
        <w:rPr>
          <w:rFonts w:ascii="Calibri" w:hAnsi="Calibri" w:cs="Calibri"/>
          <w:b/>
          <w:sz w:val="22"/>
          <w:szCs w:val="22"/>
        </w:rPr>
        <w:lastRenderedPageBreak/>
        <w:t>2</w:t>
      </w:r>
      <w:r w:rsidR="00C5373D">
        <w:rPr>
          <w:rFonts w:ascii="Calibri" w:hAnsi="Calibri" w:cs="Calibri"/>
          <w:b/>
          <w:sz w:val="22"/>
          <w:szCs w:val="22"/>
        </w:rPr>
        <w:t>0</w:t>
      </w:r>
      <w:r w:rsidRPr="007573C9">
        <w:rPr>
          <w:rFonts w:ascii="Calibri" w:hAnsi="Calibri" w:cs="Calibri"/>
          <w:b/>
          <w:sz w:val="22"/>
          <w:szCs w:val="22"/>
        </w:rPr>
        <w:t xml:space="preserve"> november 202</w:t>
      </w:r>
      <w:r w:rsidR="00C5373D">
        <w:rPr>
          <w:rFonts w:ascii="Calibri" w:hAnsi="Calibri" w:cs="Calibri"/>
          <w:b/>
          <w:sz w:val="22"/>
          <w:szCs w:val="22"/>
        </w:rPr>
        <w:t>2</w:t>
      </w:r>
      <w:r w:rsidRPr="007573C9">
        <w:rPr>
          <w:rFonts w:ascii="Calibri" w:hAnsi="Calibri" w:cs="Calibri"/>
          <w:b/>
          <w:sz w:val="22"/>
          <w:szCs w:val="22"/>
        </w:rPr>
        <w:t xml:space="preserve"> – Collecte </w:t>
      </w:r>
      <w:r w:rsidR="002E4C46" w:rsidRPr="007573C9">
        <w:rPr>
          <w:rFonts w:ascii="Calibri" w:hAnsi="Calibri" w:cs="Calibri"/>
          <w:b/>
          <w:sz w:val="22"/>
          <w:szCs w:val="22"/>
        </w:rPr>
        <w:t xml:space="preserve">Protestantse Kerk </w:t>
      </w:r>
      <w:r w:rsidR="00CD10E4">
        <w:rPr>
          <w:rFonts w:ascii="Calibri" w:hAnsi="Calibri" w:cs="Calibri"/>
          <w:b/>
          <w:sz w:val="22"/>
          <w:szCs w:val="22"/>
        </w:rPr>
        <w:t xml:space="preserve">- </w:t>
      </w:r>
      <w:r w:rsidRPr="007573C9">
        <w:rPr>
          <w:rFonts w:ascii="Calibri" w:hAnsi="Calibri" w:cs="Calibri"/>
          <w:b/>
          <w:sz w:val="22"/>
          <w:szCs w:val="22"/>
        </w:rPr>
        <w:t>Pastoraat</w:t>
      </w:r>
      <w:r w:rsidRPr="007573C9">
        <w:rPr>
          <w:rFonts w:ascii="Calibri" w:hAnsi="Calibri" w:cs="Calibri"/>
          <w:b/>
          <w:sz w:val="22"/>
          <w:szCs w:val="22"/>
        </w:rPr>
        <w:br/>
      </w:r>
      <w:r w:rsidR="00A17096" w:rsidRPr="00A17096">
        <w:rPr>
          <w:rFonts w:ascii="Calibri" w:hAnsi="Calibri"/>
          <w:b/>
          <w:sz w:val="22"/>
          <w:szCs w:val="22"/>
        </w:rPr>
        <w:t>Samen gedenken in dorp of stadswijk</w:t>
      </w:r>
    </w:p>
    <w:p w14:paraId="6BB7B5E8" w14:textId="012C58E5" w:rsidR="00A17096" w:rsidRDefault="00A17096" w:rsidP="00A17096">
      <w:pPr>
        <w:ind w:left="0"/>
        <w:rPr>
          <w:rFonts w:ascii="Calibri" w:hAnsi="Calibri"/>
          <w:sz w:val="22"/>
          <w:szCs w:val="22"/>
        </w:rPr>
      </w:pPr>
      <w:r w:rsidRPr="00A17096">
        <w:rPr>
          <w:rFonts w:ascii="Calibri" w:hAnsi="Calibri"/>
          <w:sz w:val="22"/>
          <w:szCs w:val="22"/>
        </w:rPr>
        <w:t>De gemeenten en pioniersplekken van de Protestantse Kerk in Nederland bieden aan het einde van het jaar steeds vaker gedachtenismomenten aan voor wijk- of dorpsbewoners die te maken hebben gehad met verlies en rouw. Deze vorm van pastoraat geeft mensen de gelegenheid om samen stil te zijn en naar muziek te luisteren, waarbij er uiteraard ook altijd een luisterend oor is. Oog hebben voor mensen buiten en binnen de kerk is een onmisbaar onderdeel van gemeente zijn.</w:t>
      </w:r>
    </w:p>
    <w:p w14:paraId="1D5B01D7" w14:textId="476254DF" w:rsidR="00664528" w:rsidRDefault="00664528" w:rsidP="00A17096">
      <w:pPr>
        <w:ind w:left="0"/>
        <w:rPr>
          <w:rFonts w:ascii="Calibri" w:hAnsi="Calibri"/>
          <w:sz w:val="22"/>
          <w:szCs w:val="22"/>
        </w:rPr>
      </w:pPr>
    </w:p>
    <w:p w14:paraId="225EC418" w14:textId="77777777" w:rsidR="00664528" w:rsidRPr="00A17096" w:rsidRDefault="00664528" w:rsidP="00A17096">
      <w:pPr>
        <w:ind w:left="0"/>
        <w:rPr>
          <w:rFonts w:ascii="Calibri" w:hAnsi="Calibri"/>
          <w:sz w:val="22"/>
          <w:szCs w:val="22"/>
        </w:rPr>
      </w:pPr>
    </w:p>
    <w:p w14:paraId="3CC02624" w14:textId="4A200F53" w:rsidR="00887448" w:rsidRPr="007573C9" w:rsidRDefault="000F72BE" w:rsidP="00887448">
      <w:pPr>
        <w:ind w:left="0"/>
        <w:rPr>
          <w:rFonts w:ascii="Calibri" w:hAnsi="Calibri" w:cs="Calibri"/>
          <w:sz w:val="22"/>
          <w:szCs w:val="22"/>
        </w:rPr>
      </w:pPr>
      <w:r w:rsidRPr="007573C9">
        <w:rPr>
          <w:rFonts w:ascii="Calibri" w:hAnsi="Calibri" w:cs="Calibri"/>
          <w:b/>
          <w:sz w:val="22"/>
          <w:szCs w:val="22"/>
        </w:rPr>
        <w:t>2</w:t>
      </w:r>
      <w:r w:rsidR="00C5373D">
        <w:rPr>
          <w:rFonts w:ascii="Calibri" w:hAnsi="Calibri" w:cs="Calibri"/>
          <w:b/>
          <w:sz w:val="22"/>
          <w:szCs w:val="22"/>
        </w:rPr>
        <w:t>7</w:t>
      </w:r>
      <w:r w:rsidRPr="007573C9">
        <w:rPr>
          <w:rFonts w:ascii="Calibri" w:hAnsi="Calibri" w:cs="Calibri"/>
          <w:b/>
          <w:sz w:val="22"/>
          <w:szCs w:val="22"/>
        </w:rPr>
        <w:t xml:space="preserve"> november 202</w:t>
      </w:r>
      <w:r w:rsidR="00C5373D">
        <w:rPr>
          <w:rFonts w:ascii="Calibri" w:hAnsi="Calibri" w:cs="Calibri"/>
          <w:b/>
          <w:sz w:val="22"/>
          <w:szCs w:val="22"/>
        </w:rPr>
        <w:t>2</w:t>
      </w:r>
      <w:r w:rsidRPr="007573C9">
        <w:rPr>
          <w:rFonts w:ascii="Calibri" w:hAnsi="Calibri" w:cs="Calibri"/>
          <w:b/>
          <w:sz w:val="22"/>
          <w:szCs w:val="22"/>
        </w:rPr>
        <w:t xml:space="preserve"> – Plaatselijke pioniersplekken</w:t>
      </w:r>
      <w:r w:rsidRPr="007573C9">
        <w:rPr>
          <w:rFonts w:ascii="Calibri" w:hAnsi="Calibri" w:cs="Calibri"/>
          <w:b/>
          <w:sz w:val="22"/>
          <w:szCs w:val="22"/>
        </w:rPr>
        <w:br/>
      </w:r>
      <w:r w:rsidR="00887448" w:rsidRPr="007573C9">
        <w:rPr>
          <w:rFonts w:ascii="Calibri" w:hAnsi="Calibri" w:cs="Calibri"/>
          <w:sz w:val="22"/>
          <w:szCs w:val="22"/>
        </w:rPr>
        <w:t xml:space="preserve">De collecte is speciaal bestemd voor de plaatselijke kerkvernieuwing. Om een levende gemeente te kunnen zijn is vernieuwing belangrijk. In Apeldoorn worden een aantal plannen voor kerkvernieuwing uitgevoerd, zoals </w:t>
      </w:r>
      <w:r w:rsidR="00887448" w:rsidRPr="005D7943">
        <w:rPr>
          <w:rFonts w:ascii="Calibri" w:hAnsi="Calibri" w:cs="Calibri"/>
          <w:sz w:val="22"/>
          <w:szCs w:val="22"/>
        </w:rPr>
        <w:t>pioniersplekken De Fontein</w:t>
      </w:r>
      <w:r w:rsidR="00FB390E">
        <w:rPr>
          <w:rFonts w:ascii="Calibri" w:hAnsi="Calibri" w:cs="Calibri"/>
          <w:sz w:val="22"/>
          <w:szCs w:val="22"/>
        </w:rPr>
        <w:t xml:space="preserve"> </w:t>
      </w:r>
      <w:r w:rsidR="00887448" w:rsidRPr="007573C9">
        <w:rPr>
          <w:rFonts w:ascii="Calibri" w:hAnsi="Calibri" w:cs="Calibri"/>
          <w:sz w:val="22"/>
          <w:szCs w:val="22"/>
        </w:rPr>
        <w:t xml:space="preserve">en de Vuurplaats. De landelijke kerk draagt financieel bij aan deze zogenaamde pioniersplekken, maar dat is niet voldoende. Daarom vragen we ook u als plaatselijke gemeente om een bijdrage te leveren. </w:t>
      </w:r>
    </w:p>
    <w:p w14:paraId="3283F70A" w14:textId="77777777" w:rsidR="00887448" w:rsidRPr="007573C9" w:rsidRDefault="00887448" w:rsidP="00887448">
      <w:pPr>
        <w:pStyle w:val="Geenafstand"/>
        <w:ind w:left="0"/>
        <w:rPr>
          <w:rFonts w:cs="Calibri"/>
        </w:rPr>
      </w:pPr>
    </w:p>
    <w:p w14:paraId="2AFE5C62" w14:textId="7B2AD54B" w:rsidR="000F72BE" w:rsidRPr="007573C9" w:rsidRDefault="000F72BE" w:rsidP="00082979">
      <w:pPr>
        <w:ind w:left="0"/>
        <w:rPr>
          <w:rFonts w:ascii="Calibri" w:hAnsi="Calibri" w:cs="Calibri"/>
          <w:sz w:val="22"/>
          <w:szCs w:val="22"/>
        </w:rPr>
      </w:pPr>
    </w:p>
    <w:p w14:paraId="1198CEE4" w14:textId="5010AB68" w:rsidR="00A17096" w:rsidRPr="00A17096" w:rsidRDefault="000F72BE" w:rsidP="00A17096">
      <w:pPr>
        <w:ind w:left="0"/>
        <w:rPr>
          <w:rFonts w:ascii="Calibri" w:hAnsi="Calibri"/>
          <w:b/>
          <w:sz w:val="22"/>
          <w:szCs w:val="22"/>
        </w:rPr>
      </w:pPr>
      <w:r w:rsidRPr="007573C9">
        <w:rPr>
          <w:rFonts w:ascii="Calibri" w:hAnsi="Calibri" w:cs="Calibri"/>
          <w:b/>
          <w:sz w:val="22"/>
          <w:szCs w:val="22"/>
        </w:rPr>
        <w:t>1</w:t>
      </w:r>
      <w:r w:rsidR="00C5373D">
        <w:rPr>
          <w:rFonts w:ascii="Calibri" w:hAnsi="Calibri" w:cs="Calibri"/>
          <w:b/>
          <w:sz w:val="22"/>
          <w:szCs w:val="22"/>
        </w:rPr>
        <w:t>8</w:t>
      </w:r>
      <w:r w:rsidRPr="007573C9">
        <w:rPr>
          <w:rFonts w:ascii="Calibri" w:hAnsi="Calibri" w:cs="Calibri"/>
          <w:b/>
          <w:sz w:val="22"/>
          <w:szCs w:val="22"/>
        </w:rPr>
        <w:t xml:space="preserve"> december 202</w:t>
      </w:r>
      <w:r w:rsidR="00C5373D">
        <w:rPr>
          <w:rFonts w:ascii="Calibri" w:hAnsi="Calibri" w:cs="Calibri"/>
          <w:b/>
          <w:sz w:val="22"/>
          <w:szCs w:val="22"/>
        </w:rPr>
        <w:t>2</w:t>
      </w:r>
      <w:r w:rsidRPr="007573C9">
        <w:rPr>
          <w:rFonts w:ascii="Calibri" w:hAnsi="Calibri" w:cs="Calibri"/>
          <w:b/>
          <w:sz w:val="22"/>
          <w:szCs w:val="22"/>
        </w:rPr>
        <w:t xml:space="preserve"> – Adventscollecte </w:t>
      </w:r>
      <w:r w:rsidR="002E4C46" w:rsidRPr="007573C9">
        <w:rPr>
          <w:rFonts w:ascii="Calibri" w:hAnsi="Calibri" w:cs="Calibri"/>
          <w:b/>
          <w:sz w:val="22"/>
          <w:szCs w:val="22"/>
        </w:rPr>
        <w:t xml:space="preserve">Protestantse Kerk - </w:t>
      </w:r>
      <w:r w:rsidRPr="007573C9">
        <w:rPr>
          <w:rFonts w:ascii="Calibri" w:hAnsi="Calibri" w:cs="Calibri"/>
          <w:b/>
          <w:sz w:val="22"/>
          <w:szCs w:val="22"/>
        </w:rPr>
        <w:t>Jong Protestant</w:t>
      </w:r>
      <w:r w:rsidRPr="007573C9">
        <w:rPr>
          <w:rFonts w:ascii="Calibri" w:hAnsi="Calibri" w:cs="Calibri"/>
          <w:b/>
          <w:sz w:val="22"/>
          <w:szCs w:val="22"/>
        </w:rPr>
        <w:br/>
      </w:r>
      <w:r w:rsidR="00A17096" w:rsidRPr="00A17096">
        <w:rPr>
          <w:rFonts w:ascii="Calibri" w:hAnsi="Calibri"/>
          <w:b/>
          <w:sz w:val="22"/>
          <w:szCs w:val="22"/>
        </w:rPr>
        <w:t>Ontdekken wat Kerst betekent</w:t>
      </w:r>
    </w:p>
    <w:p w14:paraId="754E994B" w14:textId="21F65928" w:rsidR="00A17096" w:rsidRPr="00A17096" w:rsidRDefault="00A17096" w:rsidP="00A17096">
      <w:pPr>
        <w:ind w:left="0"/>
        <w:rPr>
          <w:rFonts w:ascii="Calibri" w:hAnsi="Calibri"/>
          <w:sz w:val="22"/>
          <w:szCs w:val="22"/>
        </w:rPr>
      </w:pPr>
      <w:r w:rsidRPr="00A17096">
        <w:rPr>
          <w:rFonts w:ascii="Calibri" w:hAnsi="Calibri"/>
          <w:sz w:val="22"/>
          <w:szCs w:val="22"/>
        </w:rPr>
        <w:t>Welke overwegingen maakte de herbergier toen Jozef en Maria voor zijn deur stonden? Wat ging er om in de herders toen ze de engelen hoorden zingen? En wat dachten de wijzen toen ze de ster volgden? Met de KerstChallenge, een spel van Jong Protestant, de jeugdwerkorganisatie van de Protestantse Kerk, kruipen jongeren in de huid van de</w:t>
      </w:r>
      <w:r w:rsidR="004315C7">
        <w:rPr>
          <w:rFonts w:ascii="Calibri" w:hAnsi="Calibri"/>
          <w:sz w:val="22"/>
          <w:szCs w:val="22"/>
        </w:rPr>
        <w:t xml:space="preserve"> </w:t>
      </w:r>
      <w:r w:rsidRPr="00A17096">
        <w:rPr>
          <w:rFonts w:ascii="Calibri" w:hAnsi="Calibri"/>
          <w:sz w:val="22"/>
          <w:szCs w:val="22"/>
        </w:rPr>
        <w:t>personages uit het kerstverhaal. Maar liefst zesduizend jongeren doen hier elk jaar aan mee en ontdekken zo meer over de Bijbel.</w:t>
      </w:r>
    </w:p>
    <w:p w14:paraId="776ECBE3" w14:textId="77777777" w:rsidR="00A17096" w:rsidRPr="00A17096" w:rsidRDefault="00A17096" w:rsidP="00A17096">
      <w:pPr>
        <w:ind w:left="0" w:right="-749"/>
        <w:rPr>
          <w:rFonts w:ascii="Calibri" w:hAnsi="Calibri" w:cs="Calibri"/>
          <w:color w:val="FF0000"/>
          <w:sz w:val="22"/>
          <w:szCs w:val="22"/>
        </w:rPr>
      </w:pPr>
    </w:p>
    <w:p w14:paraId="35459934" w14:textId="329790F0" w:rsidR="000F72BE" w:rsidRPr="00A17096" w:rsidRDefault="000F72BE" w:rsidP="00A17096">
      <w:pPr>
        <w:ind w:left="0"/>
        <w:rPr>
          <w:rFonts w:ascii="Calibri" w:hAnsi="Calibri" w:cs="Calibri"/>
          <w:color w:val="FF0000"/>
          <w:sz w:val="22"/>
          <w:szCs w:val="22"/>
        </w:rPr>
      </w:pPr>
    </w:p>
    <w:p w14:paraId="513DD9D1" w14:textId="186C866C" w:rsidR="002E4C46" w:rsidRDefault="002E4C46" w:rsidP="00082979">
      <w:pPr>
        <w:ind w:left="0"/>
        <w:rPr>
          <w:rFonts w:ascii="Calibri" w:hAnsi="Calibri" w:cs="Calibri"/>
          <w:sz w:val="22"/>
          <w:szCs w:val="22"/>
        </w:rPr>
      </w:pPr>
    </w:p>
    <w:p w14:paraId="166DA6BE" w14:textId="07A281C5" w:rsidR="00DD43D1" w:rsidRDefault="00DD43D1" w:rsidP="00082979">
      <w:pPr>
        <w:ind w:left="0"/>
        <w:rPr>
          <w:rFonts w:ascii="Calibri" w:hAnsi="Calibri" w:cs="Calibri"/>
          <w:sz w:val="22"/>
          <w:szCs w:val="22"/>
        </w:rPr>
      </w:pPr>
    </w:p>
    <w:p w14:paraId="005925A2" w14:textId="77055AC4" w:rsidR="00DD43D1" w:rsidRDefault="00DD43D1" w:rsidP="00082979">
      <w:pPr>
        <w:ind w:left="0"/>
        <w:rPr>
          <w:rFonts w:ascii="Calibri" w:hAnsi="Calibri" w:cs="Calibri"/>
          <w:sz w:val="22"/>
          <w:szCs w:val="22"/>
        </w:rPr>
      </w:pPr>
    </w:p>
    <w:p w14:paraId="237803C6" w14:textId="4E357A73" w:rsidR="00DD43D1" w:rsidRDefault="00DD43D1" w:rsidP="00082979">
      <w:pPr>
        <w:ind w:left="0"/>
        <w:rPr>
          <w:rFonts w:ascii="Calibri" w:hAnsi="Calibri" w:cs="Calibri"/>
          <w:sz w:val="22"/>
          <w:szCs w:val="22"/>
        </w:rPr>
      </w:pPr>
    </w:p>
    <w:p w14:paraId="74A77E77" w14:textId="58ABA2A0" w:rsidR="00DD43D1" w:rsidRDefault="00DD43D1" w:rsidP="00082979">
      <w:pPr>
        <w:ind w:left="0"/>
        <w:rPr>
          <w:rFonts w:ascii="Calibri" w:hAnsi="Calibri" w:cs="Calibri"/>
          <w:sz w:val="22"/>
          <w:szCs w:val="22"/>
        </w:rPr>
      </w:pPr>
    </w:p>
    <w:p w14:paraId="4B8AB6A8" w14:textId="238E1F67" w:rsidR="00DD43D1" w:rsidRDefault="00DD43D1" w:rsidP="00082979">
      <w:pPr>
        <w:ind w:left="0"/>
        <w:rPr>
          <w:rFonts w:ascii="Calibri" w:hAnsi="Calibri" w:cs="Calibri"/>
          <w:sz w:val="22"/>
          <w:szCs w:val="22"/>
        </w:rPr>
      </w:pPr>
    </w:p>
    <w:p w14:paraId="1E577A20" w14:textId="1CF4F0F3" w:rsidR="00DD43D1" w:rsidRDefault="00DD43D1" w:rsidP="00082979">
      <w:pPr>
        <w:ind w:left="0"/>
        <w:rPr>
          <w:rFonts w:ascii="Calibri" w:hAnsi="Calibri" w:cs="Calibri"/>
          <w:sz w:val="22"/>
          <w:szCs w:val="22"/>
        </w:rPr>
      </w:pPr>
    </w:p>
    <w:p w14:paraId="7BCC4D26" w14:textId="67B8B7D1" w:rsidR="00DD43D1" w:rsidRDefault="00DD43D1" w:rsidP="00082979">
      <w:pPr>
        <w:ind w:left="0"/>
        <w:rPr>
          <w:rFonts w:ascii="Calibri" w:hAnsi="Calibri" w:cs="Calibri"/>
          <w:sz w:val="22"/>
          <w:szCs w:val="22"/>
        </w:rPr>
      </w:pPr>
    </w:p>
    <w:p w14:paraId="3470C76F" w14:textId="659FC67D" w:rsidR="00DD43D1" w:rsidRDefault="00DD43D1" w:rsidP="00082979">
      <w:pPr>
        <w:ind w:left="0"/>
        <w:rPr>
          <w:rFonts w:ascii="Calibri" w:hAnsi="Calibri" w:cs="Calibri"/>
          <w:sz w:val="22"/>
          <w:szCs w:val="22"/>
        </w:rPr>
      </w:pPr>
    </w:p>
    <w:p w14:paraId="3D8E8918" w14:textId="202E35D6" w:rsidR="00DD43D1" w:rsidRDefault="00DD43D1" w:rsidP="00082979">
      <w:pPr>
        <w:ind w:left="0"/>
        <w:rPr>
          <w:rFonts w:ascii="Calibri" w:hAnsi="Calibri" w:cs="Calibri"/>
          <w:sz w:val="22"/>
          <w:szCs w:val="22"/>
        </w:rPr>
      </w:pPr>
    </w:p>
    <w:p w14:paraId="27D41D99" w14:textId="0F803BAB" w:rsidR="00DD43D1" w:rsidRDefault="00DD43D1" w:rsidP="00082979">
      <w:pPr>
        <w:ind w:left="0"/>
        <w:rPr>
          <w:rFonts w:ascii="Calibri" w:hAnsi="Calibri" w:cs="Calibri"/>
          <w:sz w:val="22"/>
          <w:szCs w:val="22"/>
        </w:rPr>
      </w:pPr>
    </w:p>
    <w:p w14:paraId="457DD4BB" w14:textId="0756D9F6" w:rsidR="00DD43D1" w:rsidRDefault="00DD43D1" w:rsidP="00082979">
      <w:pPr>
        <w:ind w:left="0"/>
        <w:rPr>
          <w:rFonts w:ascii="Calibri" w:hAnsi="Calibri" w:cs="Calibri"/>
          <w:sz w:val="22"/>
          <w:szCs w:val="22"/>
        </w:rPr>
      </w:pPr>
    </w:p>
    <w:p w14:paraId="29F4658B" w14:textId="1FE861A9" w:rsidR="00DD43D1" w:rsidRDefault="00DD43D1" w:rsidP="00082979">
      <w:pPr>
        <w:ind w:left="0"/>
        <w:rPr>
          <w:rFonts w:ascii="Calibri" w:hAnsi="Calibri" w:cs="Calibri"/>
          <w:sz w:val="22"/>
          <w:szCs w:val="22"/>
        </w:rPr>
      </w:pPr>
    </w:p>
    <w:p w14:paraId="30F753E8" w14:textId="1B5AB803" w:rsidR="00DD43D1" w:rsidRDefault="00DD43D1" w:rsidP="00082979">
      <w:pPr>
        <w:ind w:left="0"/>
        <w:rPr>
          <w:rFonts w:ascii="Calibri" w:hAnsi="Calibri" w:cs="Calibri"/>
          <w:sz w:val="22"/>
          <w:szCs w:val="22"/>
        </w:rPr>
      </w:pPr>
    </w:p>
    <w:p w14:paraId="0251FE92" w14:textId="1E9FD25A" w:rsidR="00DD43D1" w:rsidRDefault="00DD43D1" w:rsidP="00082979">
      <w:pPr>
        <w:ind w:left="0"/>
        <w:rPr>
          <w:rFonts w:ascii="Calibri" w:hAnsi="Calibri" w:cs="Calibri"/>
          <w:sz w:val="22"/>
          <w:szCs w:val="22"/>
        </w:rPr>
      </w:pPr>
    </w:p>
    <w:p w14:paraId="745579B9" w14:textId="0E2B9370" w:rsidR="00DD43D1" w:rsidRDefault="00DD43D1" w:rsidP="00082979">
      <w:pPr>
        <w:ind w:left="0"/>
        <w:rPr>
          <w:rFonts w:ascii="Calibri" w:hAnsi="Calibri" w:cs="Calibri"/>
          <w:sz w:val="22"/>
          <w:szCs w:val="22"/>
        </w:rPr>
      </w:pPr>
    </w:p>
    <w:p w14:paraId="38C3F273" w14:textId="5038F98C" w:rsidR="00DD43D1" w:rsidRDefault="00DD43D1" w:rsidP="00082979">
      <w:pPr>
        <w:ind w:left="0"/>
        <w:rPr>
          <w:rFonts w:ascii="Calibri" w:hAnsi="Calibri" w:cs="Calibri"/>
          <w:sz w:val="22"/>
          <w:szCs w:val="22"/>
        </w:rPr>
      </w:pPr>
    </w:p>
    <w:p w14:paraId="34CA4C8C" w14:textId="4FE764C9" w:rsidR="00DD43D1" w:rsidRDefault="00DD43D1" w:rsidP="00082979">
      <w:pPr>
        <w:ind w:left="0"/>
        <w:rPr>
          <w:rFonts w:ascii="Calibri" w:hAnsi="Calibri" w:cs="Calibri"/>
          <w:sz w:val="22"/>
          <w:szCs w:val="22"/>
        </w:rPr>
      </w:pPr>
    </w:p>
    <w:p w14:paraId="7B124942" w14:textId="07916BCE" w:rsidR="00DD43D1" w:rsidRDefault="00DD43D1" w:rsidP="00082979">
      <w:pPr>
        <w:ind w:left="0"/>
        <w:rPr>
          <w:rFonts w:ascii="Calibri" w:hAnsi="Calibri" w:cs="Calibri"/>
          <w:sz w:val="22"/>
          <w:szCs w:val="22"/>
        </w:rPr>
      </w:pPr>
    </w:p>
    <w:p w14:paraId="70E17701" w14:textId="149F51E9" w:rsidR="00DD43D1" w:rsidRDefault="00DD43D1" w:rsidP="00082979">
      <w:pPr>
        <w:ind w:left="0"/>
        <w:rPr>
          <w:rFonts w:ascii="Calibri" w:hAnsi="Calibri" w:cs="Calibri"/>
          <w:sz w:val="22"/>
          <w:szCs w:val="22"/>
        </w:rPr>
      </w:pPr>
    </w:p>
    <w:sectPr w:rsidR="00DD43D1" w:rsidSect="008C1B7A">
      <w:headerReference w:type="even" r:id="rId7"/>
      <w:headerReference w:type="default" r:id="rId8"/>
      <w:footerReference w:type="even" r:id="rId9"/>
      <w:footerReference w:type="default" r:id="rId10"/>
      <w:headerReference w:type="first" r:id="rId11"/>
      <w:footerReference w:type="first" r:id="rId12"/>
      <w:pgSz w:w="11906" w:h="16838" w:code="9"/>
      <w:pgMar w:top="600" w:right="1562" w:bottom="993" w:left="993" w:header="56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08CB" w14:textId="77777777" w:rsidR="004003D9" w:rsidRDefault="004003D9">
      <w:r>
        <w:separator/>
      </w:r>
    </w:p>
  </w:endnote>
  <w:endnote w:type="continuationSeparator" w:id="0">
    <w:p w14:paraId="5FFA990C" w14:textId="77777777" w:rsidR="004003D9" w:rsidRDefault="0040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6421" w14:textId="77777777" w:rsidR="005D7943" w:rsidRDefault="005D794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042379"/>
      <w:docPartObj>
        <w:docPartGallery w:val="Page Numbers (Bottom of Page)"/>
        <w:docPartUnique/>
      </w:docPartObj>
    </w:sdtPr>
    <w:sdtEndPr/>
    <w:sdtContent>
      <w:sdt>
        <w:sdtPr>
          <w:id w:val="-1769616900"/>
          <w:docPartObj>
            <w:docPartGallery w:val="Page Numbers (Top of Page)"/>
            <w:docPartUnique/>
          </w:docPartObj>
        </w:sdtPr>
        <w:sdtEndPr/>
        <w:sdtContent>
          <w:p w14:paraId="0FE384CD" w14:textId="77777777" w:rsidR="00765897" w:rsidRDefault="00765897">
            <w:pPr>
              <w:pStyle w:val="Voettekst"/>
              <w:jc w:val="right"/>
            </w:pPr>
            <w:r>
              <w:t xml:space="preserve">Pagina </w:t>
            </w:r>
            <w:r>
              <w:rPr>
                <w:b/>
                <w:bCs/>
              </w:rPr>
              <w:fldChar w:fldCharType="begin"/>
            </w:r>
            <w:r>
              <w:rPr>
                <w:b/>
                <w:bCs/>
              </w:rPr>
              <w:instrText>PAGE</w:instrText>
            </w:r>
            <w:r>
              <w:rPr>
                <w:b/>
                <w:bCs/>
              </w:rPr>
              <w:fldChar w:fldCharType="separate"/>
            </w:r>
            <w:r>
              <w:rPr>
                <w:b/>
                <w:bCs/>
              </w:rPr>
              <w:t>2</w:t>
            </w:r>
            <w:r>
              <w:rPr>
                <w:b/>
                <w:bCs/>
              </w:rPr>
              <w:fldChar w:fldCharType="end"/>
            </w:r>
            <w:r>
              <w:t xml:space="preserve"> van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66A5FA7" w14:textId="77777777" w:rsidR="006F4D08" w:rsidRDefault="006F4D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6962" w14:textId="77777777" w:rsidR="005D7943" w:rsidRDefault="005D79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8094" w14:textId="77777777" w:rsidR="004003D9" w:rsidRDefault="004003D9">
      <w:r>
        <w:separator/>
      </w:r>
    </w:p>
  </w:footnote>
  <w:footnote w:type="continuationSeparator" w:id="0">
    <w:p w14:paraId="68B1A75E" w14:textId="77777777" w:rsidR="004003D9" w:rsidRDefault="0040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95C6" w14:textId="77777777" w:rsidR="005D7943" w:rsidRDefault="005D794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45FE" w14:textId="5FDAC3F9" w:rsidR="00765897" w:rsidRPr="005D7943" w:rsidRDefault="00C5373D" w:rsidP="00613631">
    <w:pPr>
      <w:tabs>
        <w:tab w:val="left" w:pos="8610"/>
      </w:tabs>
      <w:ind w:left="0"/>
      <w:rPr>
        <w:rFonts w:ascii="Calibri" w:hAnsi="Calibri"/>
        <w:sz w:val="22"/>
        <w:szCs w:val="22"/>
      </w:rPr>
    </w:pPr>
    <w:r w:rsidRPr="005D7943">
      <w:rPr>
        <w:rFonts w:ascii="Calibri" w:hAnsi="Calibri"/>
        <w:sz w:val="22"/>
        <w:szCs w:val="22"/>
      </w:rPr>
      <w:t>2</w:t>
    </w:r>
    <w:r w:rsidR="005D7943">
      <w:rPr>
        <w:rFonts w:ascii="Calibri" w:hAnsi="Calibri"/>
        <w:sz w:val="22"/>
        <w:szCs w:val="22"/>
      </w:rPr>
      <w:t>5</w:t>
    </w:r>
    <w:r w:rsidRPr="005D7943">
      <w:rPr>
        <w:rFonts w:ascii="Calibri" w:hAnsi="Calibri"/>
        <w:sz w:val="22"/>
        <w:szCs w:val="22"/>
      </w:rPr>
      <w:t xml:space="preserve"> juli 2022</w:t>
    </w:r>
    <w:r w:rsidR="00613631" w:rsidRPr="005D7943">
      <w:rPr>
        <w:rFonts w:ascii="Calibri" w:hAnsi="Calibri"/>
        <w:sz w:val="22"/>
        <w:szCs w:val="22"/>
      </w:rPr>
      <w:tab/>
    </w:r>
  </w:p>
  <w:p w14:paraId="118A145E" w14:textId="77777777" w:rsidR="006F4D08" w:rsidRDefault="00765897" w:rsidP="00765897">
    <w:pPr>
      <w:tabs>
        <w:tab w:val="left" w:pos="861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B5B0" w14:textId="77777777" w:rsidR="005D7943" w:rsidRDefault="005D794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4C"/>
    <w:rsid w:val="000021B0"/>
    <w:rsid w:val="00007943"/>
    <w:rsid w:val="000218C3"/>
    <w:rsid w:val="00024ECE"/>
    <w:rsid w:val="00033164"/>
    <w:rsid w:val="00034F5E"/>
    <w:rsid w:val="00044996"/>
    <w:rsid w:val="00050E55"/>
    <w:rsid w:val="00056131"/>
    <w:rsid w:val="00061339"/>
    <w:rsid w:val="0006136F"/>
    <w:rsid w:val="00061860"/>
    <w:rsid w:val="0007749A"/>
    <w:rsid w:val="00077C24"/>
    <w:rsid w:val="00080A97"/>
    <w:rsid w:val="00081E37"/>
    <w:rsid w:val="00082979"/>
    <w:rsid w:val="000A5E0E"/>
    <w:rsid w:val="000A63DC"/>
    <w:rsid w:val="000D3621"/>
    <w:rsid w:val="000E6D21"/>
    <w:rsid w:val="000E728B"/>
    <w:rsid w:val="000F0FFA"/>
    <w:rsid w:val="000F3BBF"/>
    <w:rsid w:val="000F72BE"/>
    <w:rsid w:val="00103EC8"/>
    <w:rsid w:val="0010793D"/>
    <w:rsid w:val="001120D7"/>
    <w:rsid w:val="001167F7"/>
    <w:rsid w:val="0012018D"/>
    <w:rsid w:val="001202B2"/>
    <w:rsid w:val="0012289A"/>
    <w:rsid w:val="0013763C"/>
    <w:rsid w:val="00150671"/>
    <w:rsid w:val="00157DFE"/>
    <w:rsid w:val="00167AC2"/>
    <w:rsid w:val="0018145E"/>
    <w:rsid w:val="00183F3B"/>
    <w:rsid w:val="00185AB9"/>
    <w:rsid w:val="00187E0B"/>
    <w:rsid w:val="00194A1B"/>
    <w:rsid w:val="001B1166"/>
    <w:rsid w:val="001B144C"/>
    <w:rsid w:val="001B2896"/>
    <w:rsid w:val="001B2E6D"/>
    <w:rsid w:val="001B302C"/>
    <w:rsid w:val="001C1430"/>
    <w:rsid w:val="001C3010"/>
    <w:rsid w:val="001D0420"/>
    <w:rsid w:val="001D40DD"/>
    <w:rsid w:val="001E72B4"/>
    <w:rsid w:val="001F1705"/>
    <w:rsid w:val="001F18F9"/>
    <w:rsid w:val="001F5B60"/>
    <w:rsid w:val="001F6B2C"/>
    <w:rsid w:val="001F7316"/>
    <w:rsid w:val="002116B0"/>
    <w:rsid w:val="0023417C"/>
    <w:rsid w:val="002417DA"/>
    <w:rsid w:val="002510D8"/>
    <w:rsid w:val="00252FDE"/>
    <w:rsid w:val="0026088C"/>
    <w:rsid w:val="002655DF"/>
    <w:rsid w:val="00281A65"/>
    <w:rsid w:val="00283FB5"/>
    <w:rsid w:val="00285D7E"/>
    <w:rsid w:val="002876CA"/>
    <w:rsid w:val="002A4BCF"/>
    <w:rsid w:val="002A5883"/>
    <w:rsid w:val="002A6330"/>
    <w:rsid w:val="002B25A4"/>
    <w:rsid w:val="002B35D0"/>
    <w:rsid w:val="002C2600"/>
    <w:rsid w:val="002C3AD8"/>
    <w:rsid w:val="002C4DCE"/>
    <w:rsid w:val="002E218F"/>
    <w:rsid w:val="002E225C"/>
    <w:rsid w:val="002E2EF0"/>
    <w:rsid w:val="002E4C46"/>
    <w:rsid w:val="002F02C6"/>
    <w:rsid w:val="002F2753"/>
    <w:rsid w:val="002F32CE"/>
    <w:rsid w:val="002F364C"/>
    <w:rsid w:val="002F4281"/>
    <w:rsid w:val="00313D5B"/>
    <w:rsid w:val="0032134D"/>
    <w:rsid w:val="00324788"/>
    <w:rsid w:val="00333219"/>
    <w:rsid w:val="00334A5A"/>
    <w:rsid w:val="00336B87"/>
    <w:rsid w:val="00340451"/>
    <w:rsid w:val="003406A0"/>
    <w:rsid w:val="00345C54"/>
    <w:rsid w:val="003471D7"/>
    <w:rsid w:val="003658DB"/>
    <w:rsid w:val="00370AAF"/>
    <w:rsid w:val="0037540D"/>
    <w:rsid w:val="0039761F"/>
    <w:rsid w:val="00397EDD"/>
    <w:rsid w:val="003A498B"/>
    <w:rsid w:val="003A6DCC"/>
    <w:rsid w:val="003D53A2"/>
    <w:rsid w:val="003E21CB"/>
    <w:rsid w:val="003F17F7"/>
    <w:rsid w:val="003F5A70"/>
    <w:rsid w:val="003F6AC0"/>
    <w:rsid w:val="004003D9"/>
    <w:rsid w:val="00406A92"/>
    <w:rsid w:val="00410BAB"/>
    <w:rsid w:val="00412D3C"/>
    <w:rsid w:val="0043028A"/>
    <w:rsid w:val="004315C7"/>
    <w:rsid w:val="00431E50"/>
    <w:rsid w:val="00431EBC"/>
    <w:rsid w:val="00444583"/>
    <w:rsid w:val="00444FCC"/>
    <w:rsid w:val="004508A7"/>
    <w:rsid w:val="00450C05"/>
    <w:rsid w:val="00460F5B"/>
    <w:rsid w:val="00463552"/>
    <w:rsid w:val="00463AB3"/>
    <w:rsid w:val="00472420"/>
    <w:rsid w:val="00480A48"/>
    <w:rsid w:val="004858F0"/>
    <w:rsid w:val="00495100"/>
    <w:rsid w:val="00495DDE"/>
    <w:rsid w:val="004A6947"/>
    <w:rsid w:val="004B0D92"/>
    <w:rsid w:val="004B7ADA"/>
    <w:rsid w:val="004C11EC"/>
    <w:rsid w:val="004C1341"/>
    <w:rsid w:val="004C51AA"/>
    <w:rsid w:val="004C7761"/>
    <w:rsid w:val="004D18A5"/>
    <w:rsid w:val="004E60FC"/>
    <w:rsid w:val="004F39A8"/>
    <w:rsid w:val="004F6615"/>
    <w:rsid w:val="004F7109"/>
    <w:rsid w:val="004F7657"/>
    <w:rsid w:val="00514C4A"/>
    <w:rsid w:val="005277E6"/>
    <w:rsid w:val="00527AF8"/>
    <w:rsid w:val="00531CB5"/>
    <w:rsid w:val="0053728A"/>
    <w:rsid w:val="00537A4E"/>
    <w:rsid w:val="00537D84"/>
    <w:rsid w:val="00541A9B"/>
    <w:rsid w:val="005468B4"/>
    <w:rsid w:val="005505AE"/>
    <w:rsid w:val="00550736"/>
    <w:rsid w:val="00552B68"/>
    <w:rsid w:val="00554766"/>
    <w:rsid w:val="00556F07"/>
    <w:rsid w:val="0058129A"/>
    <w:rsid w:val="005839D6"/>
    <w:rsid w:val="0058544F"/>
    <w:rsid w:val="0058672D"/>
    <w:rsid w:val="005921F8"/>
    <w:rsid w:val="005A138D"/>
    <w:rsid w:val="005A61EA"/>
    <w:rsid w:val="005B3025"/>
    <w:rsid w:val="005B4D7C"/>
    <w:rsid w:val="005B5F71"/>
    <w:rsid w:val="005B7DF9"/>
    <w:rsid w:val="005C4517"/>
    <w:rsid w:val="005D7943"/>
    <w:rsid w:val="005E0042"/>
    <w:rsid w:val="005E0175"/>
    <w:rsid w:val="005E10EA"/>
    <w:rsid w:val="005E1393"/>
    <w:rsid w:val="005E2DE3"/>
    <w:rsid w:val="005E44E3"/>
    <w:rsid w:val="006013A3"/>
    <w:rsid w:val="006028CD"/>
    <w:rsid w:val="00602E82"/>
    <w:rsid w:val="00606541"/>
    <w:rsid w:val="0061051A"/>
    <w:rsid w:val="00611E54"/>
    <w:rsid w:val="00613631"/>
    <w:rsid w:val="00620136"/>
    <w:rsid w:val="00626EEB"/>
    <w:rsid w:val="00627FD2"/>
    <w:rsid w:val="00631D56"/>
    <w:rsid w:val="00632E86"/>
    <w:rsid w:val="006426B2"/>
    <w:rsid w:val="006576EB"/>
    <w:rsid w:val="00661861"/>
    <w:rsid w:val="00663F3C"/>
    <w:rsid w:val="00664528"/>
    <w:rsid w:val="006662F5"/>
    <w:rsid w:val="006666D6"/>
    <w:rsid w:val="0066697B"/>
    <w:rsid w:val="00672DEB"/>
    <w:rsid w:val="006903ED"/>
    <w:rsid w:val="00692F79"/>
    <w:rsid w:val="00696BBF"/>
    <w:rsid w:val="006A3E20"/>
    <w:rsid w:val="006A658E"/>
    <w:rsid w:val="006B15E9"/>
    <w:rsid w:val="006B24F6"/>
    <w:rsid w:val="006B4BD6"/>
    <w:rsid w:val="006C48D2"/>
    <w:rsid w:val="006C4A7B"/>
    <w:rsid w:val="006D0D41"/>
    <w:rsid w:val="006D4693"/>
    <w:rsid w:val="006D504F"/>
    <w:rsid w:val="006D5F29"/>
    <w:rsid w:val="006E266F"/>
    <w:rsid w:val="006E3E23"/>
    <w:rsid w:val="006E56EC"/>
    <w:rsid w:val="006F0615"/>
    <w:rsid w:val="006F122A"/>
    <w:rsid w:val="006F48BD"/>
    <w:rsid w:val="006F4D08"/>
    <w:rsid w:val="007233AC"/>
    <w:rsid w:val="007255C4"/>
    <w:rsid w:val="00727714"/>
    <w:rsid w:val="00742FAC"/>
    <w:rsid w:val="00744093"/>
    <w:rsid w:val="007457DE"/>
    <w:rsid w:val="007573C9"/>
    <w:rsid w:val="00765897"/>
    <w:rsid w:val="00770BAD"/>
    <w:rsid w:val="00774768"/>
    <w:rsid w:val="00775EC9"/>
    <w:rsid w:val="007768EE"/>
    <w:rsid w:val="00780E59"/>
    <w:rsid w:val="00787DF0"/>
    <w:rsid w:val="007918D6"/>
    <w:rsid w:val="00793E0D"/>
    <w:rsid w:val="00796E42"/>
    <w:rsid w:val="00797EE4"/>
    <w:rsid w:val="007A0561"/>
    <w:rsid w:val="007A3311"/>
    <w:rsid w:val="007A511E"/>
    <w:rsid w:val="007A58DD"/>
    <w:rsid w:val="007A6B90"/>
    <w:rsid w:val="007A6C20"/>
    <w:rsid w:val="007A700E"/>
    <w:rsid w:val="007B2102"/>
    <w:rsid w:val="007B369E"/>
    <w:rsid w:val="007B4025"/>
    <w:rsid w:val="007C6E88"/>
    <w:rsid w:val="007D003B"/>
    <w:rsid w:val="007D52EB"/>
    <w:rsid w:val="007D53B0"/>
    <w:rsid w:val="007E3F0A"/>
    <w:rsid w:val="007F044E"/>
    <w:rsid w:val="00800967"/>
    <w:rsid w:val="0080493D"/>
    <w:rsid w:val="008100B1"/>
    <w:rsid w:val="00813507"/>
    <w:rsid w:val="008139EE"/>
    <w:rsid w:val="0081533B"/>
    <w:rsid w:val="008210B1"/>
    <w:rsid w:val="008228BA"/>
    <w:rsid w:val="00823ABE"/>
    <w:rsid w:val="00826E53"/>
    <w:rsid w:val="008306AD"/>
    <w:rsid w:val="00832B45"/>
    <w:rsid w:val="00840F7C"/>
    <w:rsid w:val="0084702A"/>
    <w:rsid w:val="0085250A"/>
    <w:rsid w:val="00854784"/>
    <w:rsid w:val="00861CBF"/>
    <w:rsid w:val="00862F1D"/>
    <w:rsid w:val="00863004"/>
    <w:rsid w:val="00873CC9"/>
    <w:rsid w:val="008747BF"/>
    <w:rsid w:val="008768F3"/>
    <w:rsid w:val="00882DC2"/>
    <w:rsid w:val="00885884"/>
    <w:rsid w:val="00887448"/>
    <w:rsid w:val="00892D1C"/>
    <w:rsid w:val="00893C81"/>
    <w:rsid w:val="008A08B8"/>
    <w:rsid w:val="008A23E6"/>
    <w:rsid w:val="008A29AC"/>
    <w:rsid w:val="008A39BD"/>
    <w:rsid w:val="008A7B61"/>
    <w:rsid w:val="008B1209"/>
    <w:rsid w:val="008B6F9A"/>
    <w:rsid w:val="008B7ABB"/>
    <w:rsid w:val="008C1B7A"/>
    <w:rsid w:val="008C5054"/>
    <w:rsid w:val="008D1AD0"/>
    <w:rsid w:val="008E5A18"/>
    <w:rsid w:val="008E6D53"/>
    <w:rsid w:val="008F5380"/>
    <w:rsid w:val="008F7F3E"/>
    <w:rsid w:val="009057CC"/>
    <w:rsid w:val="0090627C"/>
    <w:rsid w:val="00906F0C"/>
    <w:rsid w:val="0091452F"/>
    <w:rsid w:val="00917853"/>
    <w:rsid w:val="009270CB"/>
    <w:rsid w:val="00932C4A"/>
    <w:rsid w:val="00935A27"/>
    <w:rsid w:val="0095020A"/>
    <w:rsid w:val="00951369"/>
    <w:rsid w:val="0095425F"/>
    <w:rsid w:val="00957963"/>
    <w:rsid w:val="00957F35"/>
    <w:rsid w:val="0097287E"/>
    <w:rsid w:val="00974F02"/>
    <w:rsid w:val="00976C9E"/>
    <w:rsid w:val="00986B8F"/>
    <w:rsid w:val="00987395"/>
    <w:rsid w:val="0099658B"/>
    <w:rsid w:val="00997015"/>
    <w:rsid w:val="009A27E2"/>
    <w:rsid w:val="009A7385"/>
    <w:rsid w:val="009B1D24"/>
    <w:rsid w:val="009B50EE"/>
    <w:rsid w:val="009B560E"/>
    <w:rsid w:val="009C06D8"/>
    <w:rsid w:val="009C73AE"/>
    <w:rsid w:val="009D1309"/>
    <w:rsid w:val="009D212A"/>
    <w:rsid w:val="009E6D7E"/>
    <w:rsid w:val="009F27F7"/>
    <w:rsid w:val="009F3652"/>
    <w:rsid w:val="00A03E7F"/>
    <w:rsid w:val="00A0742B"/>
    <w:rsid w:val="00A13B85"/>
    <w:rsid w:val="00A15470"/>
    <w:rsid w:val="00A1656D"/>
    <w:rsid w:val="00A17096"/>
    <w:rsid w:val="00A2549E"/>
    <w:rsid w:val="00A31964"/>
    <w:rsid w:val="00A4034D"/>
    <w:rsid w:val="00A43C05"/>
    <w:rsid w:val="00A502A0"/>
    <w:rsid w:val="00A50439"/>
    <w:rsid w:val="00A51DFC"/>
    <w:rsid w:val="00A57345"/>
    <w:rsid w:val="00A6529E"/>
    <w:rsid w:val="00A65D84"/>
    <w:rsid w:val="00A66DE8"/>
    <w:rsid w:val="00A7308E"/>
    <w:rsid w:val="00AA2825"/>
    <w:rsid w:val="00AB000D"/>
    <w:rsid w:val="00AC0E35"/>
    <w:rsid w:val="00AC1285"/>
    <w:rsid w:val="00AC20C2"/>
    <w:rsid w:val="00AC62C5"/>
    <w:rsid w:val="00AD19EB"/>
    <w:rsid w:val="00AD4E77"/>
    <w:rsid w:val="00AE437E"/>
    <w:rsid w:val="00AE6481"/>
    <w:rsid w:val="00AF2A00"/>
    <w:rsid w:val="00B024B6"/>
    <w:rsid w:val="00B101E2"/>
    <w:rsid w:val="00B24D87"/>
    <w:rsid w:val="00B2508F"/>
    <w:rsid w:val="00B4093E"/>
    <w:rsid w:val="00B42FB5"/>
    <w:rsid w:val="00B44E28"/>
    <w:rsid w:val="00B730FF"/>
    <w:rsid w:val="00B7501B"/>
    <w:rsid w:val="00B84B5C"/>
    <w:rsid w:val="00B90FA0"/>
    <w:rsid w:val="00B912DC"/>
    <w:rsid w:val="00B95180"/>
    <w:rsid w:val="00B9711A"/>
    <w:rsid w:val="00BA6061"/>
    <w:rsid w:val="00BC4348"/>
    <w:rsid w:val="00BC4573"/>
    <w:rsid w:val="00BD263B"/>
    <w:rsid w:val="00BE0670"/>
    <w:rsid w:val="00BE26BE"/>
    <w:rsid w:val="00BE5F4A"/>
    <w:rsid w:val="00BE7466"/>
    <w:rsid w:val="00BF22F1"/>
    <w:rsid w:val="00BF711B"/>
    <w:rsid w:val="00C037FB"/>
    <w:rsid w:val="00C0723D"/>
    <w:rsid w:val="00C106BF"/>
    <w:rsid w:val="00C11121"/>
    <w:rsid w:val="00C1440A"/>
    <w:rsid w:val="00C261B1"/>
    <w:rsid w:val="00C300FF"/>
    <w:rsid w:val="00C37B5B"/>
    <w:rsid w:val="00C4102C"/>
    <w:rsid w:val="00C431B1"/>
    <w:rsid w:val="00C453DD"/>
    <w:rsid w:val="00C5373D"/>
    <w:rsid w:val="00C60B0C"/>
    <w:rsid w:val="00C6242C"/>
    <w:rsid w:val="00C639C4"/>
    <w:rsid w:val="00C7563E"/>
    <w:rsid w:val="00C85BD7"/>
    <w:rsid w:val="00C861C6"/>
    <w:rsid w:val="00C950C3"/>
    <w:rsid w:val="00C952B8"/>
    <w:rsid w:val="00CA374A"/>
    <w:rsid w:val="00CA69EC"/>
    <w:rsid w:val="00CA6A7F"/>
    <w:rsid w:val="00CB7EE2"/>
    <w:rsid w:val="00CC4E08"/>
    <w:rsid w:val="00CC56E3"/>
    <w:rsid w:val="00CC5FBE"/>
    <w:rsid w:val="00CC6057"/>
    <w:rsid w:val="00CD10E4"/>
    <w:rsid w:val="00CD45DF"/>
    <w:rsid w:val="00CD6592"/>
    <w:rsid w:val="00CF3B1B"/>
    <w:rsid w:val="00CF4679"/>
    <w:rsid w:val="00D03A0B"/>
    <w:rsid w:val="00D101FF"/>
    <w:rsid w:val="00D140F5"/>
    <w:rsid w:val="00D20C94"/>
    <w:rsid w:val="00D214F3"/>
    <w:rsid w:val="00D33E3B"/>
    <w:rsid w:val="00D474CA"/>
    <w:rsid w:val="00D5223B"/>
    <w:rsid w:val="00D57DF5"/>
    <w:rsid w:val="00D62DCF"/>
    <w:rsid w:val="00D70D8B"/>
    <w:rsid w:val="00D8207A"/>
    <w:rsid w:val="00D84F18"/>
    <w:rsid w:val="00D867B0"/>
    <w:rsid w:val="00D86B90"/>
    <w:rsid w:val="00D92484"/>
    <w:rsid w:val="00D93B09"/>
    <w:rsid w:val="00DA0BDE"/>
    <w:rsid w:val="00DA2DE0"/>
    <w:rsid w:val="00DA6D9D"/>
    <w:rsid w:val="00DB0C15"/>
    <w:rsid w:val="00DB5060"/>
    <w:rsid w:val="00DB7C4D"/>
    <w:rsid w:val="00DC3EEE"/>
    <w:rsid w:val="00DC49EE"/>
    <w:rsid w:val="00DD0D37"/>
    <w:rsid w:val="00DD43D1"/>
    <w:rsid w:val="00DD74AA"/>
    <w:rsid w:val="00DE361E"/>
    <w:rsid w:val="00DE6700"/>
    <w:rsid w:val="00DF0EBD"/>
    <w:rsid w:val="00DF4020"/>
    <w:rsid w:val="00DF4B4C"/>
    <w:rsid w:val="00E1125A"/>
    <w:rsid w:val="00E1287D"/>
    <w:rsid w:val="00E206A6"/>
    <w:rsid w:val="00E20B65"/>
    <w:rsid w:val="00E226C5"/>
    <w:rsid w:val="00E26A01"/>
    <w:rsid w:val="00E26C7C"/>
    <w:rsid w:val="00E33291"/>
    <w:rsid w:val="00E54EE1"/>
    <w:rsid w:val="00E61697"/>
    <w:rsid w:val="00E62B61"/>
    <w:rsid w:val="00E82D6C"/>
    <w:rsid w:val="00E9443D"/>
    <w:rsid w:val="00EA1FCE"/>
    <w:rsid w:val="00EA33C8"/>
    <w:rsid w:val="00EC00BA"/>
    <w:rsid w:val="00EC1652"/>
    <w:rsid w:val="00EC4B5B"/>
    <w:rsid w:val="00EC5B37"/>
    <w:rsid w:val="00EC729D"/>
    <w:rsid w:val="00ED3DA2"/>
    <w:rsid w:val="00EE413F"/>
    <w:rsid w:val="00EF22C9"/>
    <w:rsid w:val="00EF59E5"/>
    <w:rsid w:val="00EF63EB"/>
    <w:rsid w:val="00F0241E"/>
    <w:rsid w:val="00F06918"/>
    <w:rsid w:val="00F20987"/>
    <w:rsid w:val="00F35829"/>
    <w:rsid w:val="00F405C4"/>
    <w:rsid w:val="00F4086A"/>
    <w:rsid w:val="00F42D5B"/>
    <w:rsid w:val="00F42D79"/>
    <w:rsid w:val="00F6608C"/>
    <w:rsid w:val="00F72C30"/>
    <w:rsid w:val="00F74E97"/>
    <w:rsid w:val="00F839D0"/>
    <w:rsid w:val="00F87F3F"/>
    <w:rsid w:val="00FA2AA5"/>
    <w:rsid w:val="00FA2B7A"/>
    <w:rsid w:val="00FA7C34"/>
    <w:rsid w:val="00FB390E"/>
    <w:rsid w:val="00FB6B51"/>
    <w:rsid w:val="00FB7D53"/>
    <w:rsid w:val="00FC2B41"/>
    <w:rsid w:val="00FC2DBA"/>
    <w:rsid w:val="00FC6DF0"/>
    <w:rsid w:val="00FC7136"/>
    <w:rsid w:val="00FC7B68"/>
    <w:rsid w:val="00FD0336"/>
    <w:rsid w:val="00FD0624"/>
    <w:rsid w:val="00FD19BC"/>
    <w:rsid w:val="00FD1FEE"/>
    <w:rsid w:val="00FE02C2"/>
    <w:rsid w:val="00FE0C43"/>
    <w:rsid w:val="00FE2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240B9B"/>
  <w15:docId w15:val="{D720F9E9-C75B-4808-9993-9E7E9F94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F122A"/>
    <w:pPr>
      <w:ind w:left="-340"/>
    </w:pPr>
    <w:rPr>
      <w:sz w:val="24"/>
      <w:szCs w:val="24"/>
    </w:rPr>
  </w:style>
  <w:style w:type="paragraph" w:styleId="Kop1">
    <w:name w:val="heading 1"/>
    <w:basedOn w:val="Standaard"/>
    <w:link w:val="Kop1Char"/>
    <w:uiPriority w:val="9"/>
    <w:qFormat/>
    <w:rsid w:val="00DB5060"/>
    <w:pPr>
      <w:spacing w:before="100" w:beforeAutospacing="1" w:after="100" w:afterAutospacing="1"/>
      <w:outlineLvl w:val="0"/>
    </w:pPr>
    <w:rPr>
      <w:b/>
      <w:bCs/>
      <w:kern w:val="36"/>
      <w:sz w:val="48"/>
      <w:szCs w:val="48"/>
    </w:rPr>
  </w:style>
  <w:style w:type="paragraph" w:styleId="Kop2">
    <w:name w:val="heading 2"/>
    <w:basedOn w:val="Standaard"/>
    <w:next w:val="Standaard"/>
    <w:link w:val="Kop2Char"/>
    <w:semiHidden/>
    <w:unhideWhenUsed/>
    <w:qFormat/>
    <w:rsid w:val="00EF22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606541"/>
    <w:pPr>
      <w:widowControl w:val="0"/>
      <w:tabs>
        <w:tab w:val="left" w:pos="-1440"/>
        <w:tab w:val="left" w:pos="-720"/>
      </w:tabs>
      <w:jc w:val="center"/>
      <w:outlineLvl w:val="0"/>
    </w:pPr>
    <w:rPr>
      <w:b/>
      <w:snapToGrid w:val="0"/>
      <w:sz w:val="22"/>
      <w:szCs w:val="20"/>
      <w:u w:val="single"/>
    </w:rPr>
  </w:style>
  <w:style w:type="paragraph" w:styleId="Koptekst">
    <w:name w:val="header"/>
    <w:basedOn w:val="Standaard"/>
    <w:rsid w:val="00C85BD7"/>
    <w:pPr>
      <w:tabs>
        <w:tab w:val="center" w:pos="4536"/>
        <w:tab w:val="right" w:pos="9072"/>
      </w:tabs>
    </w:pPr>
  </w:style>
  <w:style w:type="paragraph" w:styleId="Voettekst">
    <w:name w:val="footer"/>
    <w:basedOn w:val="Standaard"/>
    <w:link w:val="VoettekstChar"/>
    <w:uiPriority w:val="99"/>
    <w:rsid w:val="00C85BD7"/>
    <w:pPr>
      <w:tabs>
        <w:tab w:val="center" w:pos="4536"/>
        <w:tab w:val="right" w:pos="9072"/>
      </w:tabs>
    </w:pPr>
  </w:style>
  <w:style w:type="paragraph" w:styleId="Normaalweb">
    <w:name w:val="Normal (Web)"/>
    <w:basedOn w:val="Standaard"/>
    <w:uiPriority w:val="99"/>
    <w:rsid w:val="00DF4B4C"/>
    <w:pPr>
      <w:spacing w:before="100" w:beforeAutospacing="1" w:after="100" w:afterAutospacing="1"/>
    </w:pPr>
  </w:style>
  <w:style w:type="character" w:styleId="Zwaar">
    <w:name w:val="Strong"/>
    <w:uiPriority w:val="22"/>
    <w:qFormat/>
    <w:rsid w:val="009B1D24"/>
    <w:rPr>
      <w:b/>
      <w:bCs/>
    </w:rPr>
  </w:style>
  <w:style w:type="paragraph" w:styleId="Geenafstand">
    <w:name w:val="No Spacing"/>
    <w:uiPriority w:val="1"/>
    <w:qFormat/>
    <w:rsid w:val="001120D7"/>
    <w:pPr>
      <w:ind w:left="-340"/>
    </w:pPr>
    <w:rPr>
      <w:rFonts w:ascii="Calibri" w:eastAsia="Calibri" w:hAnsi="Calibri"/>
      <w:sz w:val="22"/>
      <w:szCs w:val="22"/>
      <w:lang w:eastAsia="en-US"/>
    </w:rPr>
  </w:style>
  <w:style w:type="character" w:customStyle="1" w:styleId="Kop1Char">
    <w:name w:val="Kop 1 Char"/>
    <w:basedOn w:val="Standaardalinea-lettertype"/>
    <w:link w:val="Kop1"/>
    <w:uiPriority w:val="9"/>
    <w:rsid w:val="00DB5060"/>
    <w:rPr>
      <w:b/>
      <w:bCs/>
      <w:kern w:val="36"/>
      <w:sz w:val="48"/>
      <w:szCs w:val="48"/>
    </w:rPr>
  </w:style>
  <w:style w:type="character" w:styleId="Hyperlink">
    <w:name w:val="Hyperlink"/>
    <w:basedOn w:val="Standaardalinea-lettertype"/>
    <w:uiPriority w:val="99"/>
    <w:unhideWhenUsed/>
    <w:rsid w:val="00DB5060"/>
    <w:rPr>
      <w:color w:val="0000FF"/>
      <w:u w:val="single"/>
    </w:rPr>
  </w:style>
  <w:style w:type="paragraph" w:customStyle="1" w:styleId="Style1">
    <w:name w:val="Style 1"/>
    <w:basedOn w:val="Standaard"/>
    <w:rsid w:val="00744093"/>
    <w:pPr>
      <w:widowControl w:val="0"/>
      <w:ind w:left="144" w:right="288"/>
    </w:pPr>
    <w:rPr>
      <w:color w:val="000000"/>
      <w:sz w:val="20"/>
      <w:szCs w:val="20"/>
    </w:rPr>
  </w:style>
  <w:style w:type="paragraph" w:styleId="Tekstzonderopmaak">
    <w:name w:val="Plain Text"/>
    <w:basedOn w:val="Standaard"/>
    <w:link w:val="TekstzonderopmaakChar"/>
    <w:uiPriority w:val="99"/>
    <w:unhideWhenUsed/>
    <w:rsid w:val="00B42FB5"/>
    <w:pPr>
      <w:ind w:left="0"/>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B42FB5"/>
    <w:rPr>
      <w:rFonts w:ascii="Consolas" w:eastAsiaTheme="minorHAnsi" w:hAnsi="Consolas" w:cstheme="minorBidi"/>
      <w:sz w:val="21"/>
      <w:szCs w:val="21"/>
      <w:lang w:eastAsia="en-US"/>
    </w:rPr>
  </w:style>
  <w:style w:type="paragraph" w:customStyle="1" w:styleId="ms-rteelement-p">
    <w:name w:val="ms-rteelement-p"/>
    <w:basedOn w:val="Standaard"/>
    <w:rsid w:val="006028CD"/>
    <w:pPr>
      <w:spacing w:before="100" w:beforeAutospacing="1" w:after="100" w:afterAutospacing="1"/>
      <w:ind w:left="0"/>
    </w:pPr>
    <w:rPr>
      <w:color w:val="000000"/>
    </w:rPr>
  </w:style>
  <w:style w:type="paragraph" w:customStyle="1" w:styleId="lead">
    <w:name w:val="lead"/>
    <w:basedOn w:val="Standaard"/>
    <w:rsid w:val="001B2896"/>
    <w:pPr>
      <w:spacing w:before="48" w:after="144" w:line="470" w:lineRule="atLeast"/>
      <w:ind w:left="0"/>
    </w:pPr>
    <w:rPr>
      <w:sz w:val="36"/>
      <w:szCs w:val="36"/>
    </w:rPr>
  </w:style>
  <w:style w:type="character" w:customStyle="1" w:styleId="VoettekstChar">
    <w:name w:val="Voettekst Char"/>
    <w:basedOn w:val="Standaardalinea-lettertype"/>
    <w:link w:val="Voettekst"/>
    <w:uiPriority w:val="99"/>
    <w:rsid w:val="00FE2B9A"/>
    <w:rPr>
      <w:sz w:val="24"/>
      <w:szCs w:val="24"/>
    </w:rPr>
  </w:style>
  <w:style w:type="character" w:customStyle="1" w:styleId="Kop2Char">
    <w:name w:val="Kop 2 Char"/>
    <w:basedOn w:val="Standaardalinea-lettertype"/>
    <w:link w:val="Kop2"/>
    <w:semiHidden/>
    <w:rsid w:val="00EF22C9"/>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uiPriority w:val="1"/>
    <w:qFormat/>
    <w:rsid w:val="00061860"/>
    <w:pPr>
      <w:widowControl w:val="0"/>
      <w:autoSpaceDE w:val="0"/>
      <w:autoSpaceDN w:val="0"/>
      <w:ind w:left="0"/>
    </w:pPr>
    <w:rPr>
      <w:rFonts w:ascii="Arial" w:eastAsia="Arial" w:hAnsi="Arial" w:cs="Arial"/>
      <w:sz w:val="17"/>
      <w:szCs w:val="17"/>
      <w:lang w:bidi="nl-NL"/>
    </w:rPr>
  </w:style>
  <w:style w:type="character" w:customStyle="1" w:styleId="PlattetekstChar">
    <w:name w:val="Platte tekst Char"/>
    <w:basedOn w:val="Standaardalinea-lettertype"/>
    <w:link w:val="Plattetekst"/>
    <w:uiPriority w:val="1"/>
    <w:rsid w:val="00061860"/>
    <w:rPr>
      <w:rFonts w:ascii="Arial" w:eastAsia="Arial" w:hAnsi="Arial" w:cs="Arial"/>
      <w:sz w:val="17"/>
      <w:szCs w:val="17"/>
      <w:lang w:bidi="nl-NL"/>
    </w:rPr>
  </w:style>
  <w:style w:type="paragraph" w:customStyle="1" w:styleId="u-text-large">
    <w:name w:val="u-text-large"/>
    <w:basedOn w:val="Standaard"/>
    <w:rsid w:val="00ED3DA2"/>
    <w:pPr>
      <w:spacing w:before="100" w:beforeAutospacing="1" w:after="100" w:afterAutospacing="1"/>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841">
      <w:bodyDiv w:val="1"/>
      <w:marLeft w:val="0"/>
      <w:marRight w:val="0"/>
      <w:marTop w:val="0"/>
      <w:marBottom w:val="0"/>
      <w:divBdr>
        <w:top w:val="none" w:sz="0" w:space="0" w:color="auto"/>
        <w:left w:val="none" w:sz="0" w:space="0" w:color="auto"/>
        <w:bottom w:val="none" w:sz="0" w:space="0" w:color="auto"/>
        <w:right w:val="none" w:sz="0" w:space="0" w:color="auto"/>
      </w:divBdr>
    </w:div>
    <w:div w:id="195627094">
      <w:bodyDiv w:val="1"/>
      <w:marLeft w:val="0"/>
      <w:marRight w:val="0"/>
      <w:marTop w:val="0"/>
      <w:marBottom w:val="0"/>
      <w:divBdr>
        <w:top w:val="none" w:sz="0" w:space="0" w:color="auto"/>
        <w:left w:val="none" w:sz="0" w:space="0" w:color="auto"/>
        <w:bottom w:val="none" w:sz="0" w:space="0" w:color="auto"/>
        <w:right w:val="none" w:sz="0" w:space="0" w:color="auto"/>
      </w:divBdr>
      <w:divsChild>
        <w:div w:id="711614284">
          <w:marLeft w:val="0"/>
          <w:marRight w:val="0"/>
          <w:marTop w:val="0"/>
          <w:marBottom w:val="0"/>
          <w:divBdr>
            <w:top w:val="none" w:sz="0" w:space="0" w:color="auto"/>
            <w:left w:val="none" w:sz="0" w:space="0" w:color="auto"/>
            <w:bottom w:val="none" w:sz="0" w:space="0" w:color="auto"/>
            <w:right w:val="none" w:sz="0" w:space="0" w:color="auto"/>
          </w:divBdr>
          <w:divsChild>
            <w:div w:id="952176752">
              <w:marLeft w:val="0"/>
              <w:marRight w:val="0"/>
              <w:marTop w:val="0"/>
              <w:marBottom w:val="0"/>
              <w:divBdr>
                <w:top w:val="none" w:sz="0" w:space="0" w:color="auto"/>
                <w:left w:val="none" w:sz="0" w:space="0" w:color="auto"/>
                <w:bottom w:val="none" w:sz="0" w:space="0" w:color="auto"/>
                <w:right w:val="none" w:sz="0" w:space="0" w:color="auto"/>
              </w:divBdr>
              <w:divsChild>
                <w:div w:id="131599586">
                  <w:marLeft w:val="0"/>
                  <w:marRight w:val="0"/>
                  <w:marTop w:val="0"/>
                  <w:marBottom w:val="0"/>
                  <w:divBdr>
                    <w:top w:val="none" w:sz="0" w:space="0" w:color="auto"/>
                    <w:left w:val="none" w:sz="0" w:space="0" w:color="auto"/>
                    <w:bottom w:val="none" w:sz="0" w:space="0" w:color="auto"/>
                    <w:right w:val="none" w:sz="0" w:space="0" w:color="auto"/>
                  </w:divBdr>
                  <w:divsChild>
                    <w:div w:id="1284270414">
                      <w:marLeft w:val="0"/>
                      <w:marRight w:val="0"/>
                      <w:marTop w:val="0"/>
                      <w:marBottom w:val="0"/>
                      <w:divBdr>
                        <w:top w:val="none" w:sz="0" w:space="0" w:color="auto"/>
                        <w:left w:val="none" w:sz="0" w:space="0" w:color="auto"/>
                        <w:bottom w:val="none" w:sz="0" w:space="0" w:color="auto"/>
                        <w:right w:val="none" w:sz="0" w:space="0" w:color="auto"/>
                      </w:divBdr>
                      <w:divsChild>
                        <w:div w:id="1870296408">
                          <w:marLeft w:val="0"/>
                          <w:marRight w:val="0"/>
                          <w:marTop w:val="0"/>
                          <w:marBottom w:val="0"/>
                          <w:divBdr>
                            <w:top w:val="none" w:sz="0" w:space="0" w:color="auto"/>
                            <w:left w:val="none" w:sz="0" w:space="0" w:color="auto"/>
                            <w:bottom w:val="none" w:sz="0" w:space="0" w:color="auto"/>
                            <w:right w:val="none" w:sz="0" w:space="0" w:color="auto"/>
                          </w:divBdr>
                          <w:divsChild>
                            <w:div w:id="2096710353">
                              <w:marLeft w:val="0"/>
                              <w:marRight w:val="0"/>
                              <w:marTop w:val="0"/>
                              <w:marBottom w:val="0"/>
                              <w:divBdr>
                                <w:top w:val="none" w:sz="0" w:space="0" w:color="auto"/>
                                <w:left w:val="none" w:sz="0" w:space="0" w:color="auto"/>
                                <w:bottom w:val="none" w:sz="0" w:space="0" w:color="auto"/>
                                <w:right w:val="none" w:sz="0" w:space="0" w:color="auto"/>
                              </w:divBdr>
                              <w:divsChild>
                                <w:div w:id="405150985">
                                  <w:marLeft w:val="0"/>
                                  <w:marRight w:val="0"/>
                                  <w:marTop w:val="0"/>
                                  <w:marBottom w:val="0"/>
                                  <w:divBdr>
                                    <w:top w:val="none" w:sz="0" w:space="0" w:color="auto"/>
                                    <w:left w:val="none" w:sz="0" w:space="0" w:color="auto"/>
                                    <w:bottom w:val="none" w:sz="0" w:space="0" w:color="auto"/>
                                    <w:right w:val="none" w:sz="0" w:space="0" w:color="auto"/>
                                  </w:divBdr>
                                </w:div>
                                <w:div w:id="682706267">
                                  <w:marLeft w:val="0"/>
                                  <w:marRight w:val="0"/>
                                  <w:marTop w:val="0"/>
                                  <w:marBottom w:val="0"/>
                                  <w:divBdr>
                                    <w:top w:val="none" w:sz="0" w:space="0" w:color="auto"/>
                                    <w:left w:val="none" w:sz="0" w:space="0" w:color="auto"/>
                                    <w:bottom w:val="none" w:sz="0" w:space="0" w:color="auto"/>
                                    <w:right w:val="none" w:sz="0" w:space="0" w:color="auto"/>
                                  </w:divBdr>
                                  <w:divsChild>
                                    <w:div w:id="1110125418">
                                      <w:marLeft w:val="0"/>
                                      <w:marRight w:val="0"/>
                                      <w:marTop w:val="0"/>
                                      <w:marBottom w:val="0"/>
                                      <w:divBdr>
                                        <w:top w:val="none" w:sz="0" w:space="0" w:color="auto"/>
                                        <w:left w:val="none" w:sz="0" w:space="0" w:color="auto"/>
                                        <w:bottom w:val="none" w:sz="0" w:space="0" w:color="auto"/>
                                        <w:right w:val="none" w:sz="0" w:space="0" w:color="auto"/>
                                      </w:divBdr>
                                      <w:divsChild>
                                        <w:div w:id="846863794">
                                          <w:marLeft w:val="0"/>
                                          <w:marRight w:val="0"/>
                                          <w:marTop w:val="0"/>
                                          <w:marBottom w:val="0"/>
                                          <w:divBdr>
                                            <w:top w:val="none" w:sz="0" w:space="0" w:color="auto"/>
                                            <w:left w:val="none" w:sz="0" w:space="0" w:color="auto"/>
                                            <w:bottom w:val="none" w:sz="0" w:space="0" w:color="auto"/>
                                            <w:right w:val="none" w:sz="0" w:space="0" w:color="auto"/>
                                          </w:divBdr>
                                          <w:divsChild>
                                            <w:div w:id="283926776">
                                              <w:marLeft w:val="0"/>
                                              <w:marRight w:val="0"/>
                                              <w:marTop w:val="0"/>
                                              <w:marBottom w:val="0"/>
                                              <w:divBdr>
                                                <w:top w:val="single" w:sz="6" w:space="11" w:color="ABABAB"/>
                                                <w:left w:val="single" w:sz="6" w:space="16" w:color="ABABAB"/>
                                                <w:bottom w:val="single" w:sz="6" w:space="11" w:color="ABABAB"/>
                                                <w:right w:val="single" w:sz="6" w:space="16" w:color="ABABAB"/>
                                              </w:divBdr>
                                              <w:divsChild>
                                                <w:div w:id="1082676807">
                                                  <w:marLeft w:val="0"/>
                                                  <w:marRight w:val="0"/>
                                                  <w:marTop w:val="0"/>
                                                  <w:marBottom w:val="0"/>
                                                  <w:divBdr>
                                                    <w:top w:val="none" w:sz="0" w:space="0" w:color="auto"/>
                                                    <w:left w:val="none" w:sz="0" w:space="0" w:color="auto"/>
                                                    <w:bottom w:val="none" w:sz="0" w:space="0" w:color="auto"/>
                                                    <w:right w:val="none" w:sz="0" w:space="0" w:color="auto"/>
                                                  </w:divBdr>
                                                </w:div>
                                                <w:div w:id="1654095609">
                                                  <w:marLeft w:val="0"/>
                                                  <w:marRight w:val="0"/>
                                                  <w:marTop w:val="0"/>
                                                  <w:marBottom w:val="0"/>
                                                  <w:divBdr>
                                                    <w:top w:val="none" w:sz="0" w:space="0" w:color="auto"/>
                                                    <w:left w:val="none" w:sz="0" w:space="0" w:color="auto"/>
                                                    <w:bottom w:val="none" w:sz="0" w:space="0" w:color="auto"/>
                                                    <w:right w:val="none" w:sz="0" w:space="0" w:color="auto"/>
                                                  </w:divBdr>
                                                </w:div>
                                                <w:div w:id="2083597584">
                                                  <w:marLeft w:val="0"/>
                                                  <w:marRight w:val="0"/>
                                                  <w:marTop w:val="0"/>
                                                  <w:marBottom w:val="0"/>
                                                  <w:divBdr>
                                                    <w:top w:val="none" w:sz="0" w:space="0" w:color="auto"/>
                                                    <w:left w:val="none" w:sz="0" w:space="0" w:color="auto"/>
                                                    <w:bottom w:val="none" w:sz="0" w:space="0" w:color="auto"/>
                                                    <w:right w:val="none" w:sz="0" w:space="0" w:color="auto"/>
                                                  </w:divBdr>
                                                </w:div>
                                              </w:divsChild>
                                            </w:div>
                                            <w:div w:id="301037129">
                                              <w:marLeft w:val="75"/>
                                              <w:marRight w:val="75"/>
                                              <w:marTop w:val="75"/>
                                              <w:marBottom w:val="75"/>
                                              <w:divBdr>
                                                <w:top w:val="none" w:sz="0" w:space="0" w:color="auto"/>
                                                <w:left w:val="none" w:sz="0" w:space="0" w:color="auto"/>
                                                <w:bottom w:val="none" w:sz="0" w:space="0" w:color="auto"/>
                                                <w:right w:val="none" w:sz="0" w:space="0" w:color="auto"/>
                                              </w:divBdr>
                                              <w:divsChild>
                                                <w:div w:id="136186024">
                                                  <w:marLeft w:val="0"/>
                                                  <w:marRight w:val="0"/>
                                                  <w:marTop w:val="0"/>
                                                  <w:marBottom w:val="0"/>
                                                  <w:divBdr>
                                                    <w:top w:val="none" w:sz="0" w:space="0" w:color="auto"/>
                                                    <w:left w:val="none" w:sz="0" w:space="0" w:color="auto"/>
                                                    <w:bottom w:val="none" w:sz="0" w:space="0" w:color="auto"/>
                                                    <w:right w:val="none" w:sz="0" w:space="0" w:color="auto"/>
                                                  </w:divBdr>
                                                  <w:divsChild>
                                                    <w:div w:id="661616752">
                                                      <w:marLeft w:val="0"/>
                                                      <w:marRight w:val="0"/>
                                                      <w:marTop w:val="0"/>
                                                      <w:marBottom w:val="0"/>
                                                      <w:divBdr>
                                                        <w:top w:val="none" w:sz="0" w:space="0" w:color="auto"/>
                                                        <w:left w:val="none" w:sz="0" w:space="0" w:color="auto"/>
                                                        <w:bottom w:val="none" w:sz="0" w:space="0" w:color="auto"/>
                                                        <w:right w:val="none" w:sz="0" w:space="0" w:color="auto"/>
                                                      </w:divBdr>
                                                    </w:div>
                                                    <w:div w:id="964383507">
                                                      <w:marLeft w:val="0"/>
                                                      <w:marRight w:val="0"/>
                                                      <w:marTop w:val="0"/>
                                                      <w:marBottom w:val="0"/>
                                                      <w:divBdr>
                                                        <w:top w:val="none" w:sz="0" w:space="0" w:color="auto"/>
                                                        <w:left w:val="none" w:sz="0" w:space="0" w:color="auto"/>
                                                        <w:bottom w:val="none" w:sz="0" w:space="0" w:color="auto"/>
                                                        <w:right w:val="none" w:sz="0" w:space="0" w:color="auto"/>
                                                      </w:divBdr>
                                                    </w:div>
                                                    <w:div w:id="1798177750">
                                                      <w:marLeft w:val="0"/>
                                                      <w:marRight w:val="0"/>
                                                      <w:marTop w:val="0"/>
                                                      <w:marBottom w:val="0"/>
                                                      <w:divBdr>
                                                        <w:top w:val="none" w:sz="0" w:space="0" w:color="auto"/>
                                                        <w:left w:val="none" w:sz="0" w:space="0" w:color="auto"/>
                                                        <w:bottom w:val="none" w:sz="0" w:space="0" w:color="auto"/>
                                                        <w:right w:val="none" w:sz="0" w:space="0" w:color="auto"/>
                                                      </w:divBdr>
                                                    </w:div>
                                                    <w:div w:id="2130737521">
                                                      <w:marLeft w:val="0"/>
                                                      <w:marRight w:val="0"/>
                                                      <w:marTop w:val="0"/>
                                                      <w:marBottom w:val="0"/>
                                                      <w:divBdr>
                                                        <w:top w:val="none" w:sz="0" w:space="0" w:color="auto"/>
                                                        <w:left w:val="none" w:sz="0" w:space="0" w:color="auto"/>
                                                        <w:bottom w:val="none" w:sz="0" w:space="0" w:color="auto"/>
                                                        <w:right w:val="none" w:sz="0" w:space="0" w:color="auto"/>
                                                      </w:divBdr>
                                                    </w:div>
                                                  </w:divsChild>
                                                </w:div>
                                                <w:div w:id="1591231943">
                                                  <w:marLeft w:val="0"/>
                                                  <w:marRight w:val="0"/>
                                                  <w:marTop w:val="0"/>
                                                  <w:marBottom w:val="0"/>
                                                  <w:divBdr>
                                                    <w:top w:val="none" w:sz="0" w:space="0" w:color="auto"/>
                                                    <w:left w:val="none" w:sz="0" w:space="0" w:color="auto"/>
                                                    <w:bottom w:val="none" w:sz="0" w:space="0" w:color="auto"/>
                                                    <w:right w:val="none" w:sz="0" w:space="0" w:color="auto"/>
                                                  </w:divBdr>
                                                  <w:divsChild>
                                                    <w:div w:id="275019223">
                                                      <w:marLeft w:val="0"/>
                                                      <w:marRight w:val="0"/>
                                                      <w:marTop w:val="0"/>
                                                      <w:marBottom w:val="0"/>
                                                      <w:divBdr>
                                                        <w:top w:val="none" w:sz="0" w:space="0" w:color="auto"/>
                                                        <w:left w:val="none" w:sz="0" w:space="0" w:color="auto"/>
                                                        <w:bottom w:val="none" w:sz="0" w:space="0" w:color="auto"/>
                                                        <w:right w:val="none" w:sz="0" w:space="0" w:color="auto"/>
                                                      </w:divBdr>
                                                    </w:div>
                                                    <w:div w:id="338120548">
                                                      <w:marLeft w:val="0"/>
                                                      <w:marRight w:val="0"/>
                                                      <w:marTop w:val="0"/>
                                                      <w:marBottom w:val="0"/>
                                                      <w:divBdr>
                                                        <w:top w:val="none" w:sz="0" w:space="0" w:color="auto"/>
                                                        <w:left w:val="none" w:sz="0" w:space="0" w:color="auto"/>
                                                        <w:bottom w:val="none" w:sz="0" w:space="0" w:color="auto"/>
                                                        <w:right w:val="none" w:sz="0" w:space="0" w:color="auto"/>
                                                      </w:divBdr>
                                                    </w:div>
                                                    <w:div w:id="884024870">
                                                      <w:marLeft w:val="0"/>
                                                      <w:marRight w:val="0"/>
                                                      <w:marTop w:val="0"/>
                                                      <w:marBottom w:val="0"/>
                                                      <w:divBdr>
                                                        <w:top w:val="none" w:sz="0" w:space="0" w:color="auto"/>
                                                        <w:left w:val="none" w:sz="0" w:space="0" w:color="auto"/>
                                                        <w:bottom w:val="none" w:sz="0" w:space="0" w:color="auto"/>
                                                        <w:right w:val="none" w:sz="0" w:space="0" w:color="auto"/>
                                                      </w:divBdr>
                                                    </w:div>
                                                    <w:div w:id="1209562111">
                                                      <w:marLeft w:val="0"/>
                                                      <w:marRight w:val="0"/>
                                                      <w:marTop w:val="0"/>
                                                      <w:marBottom w:val="0"/>
                                                      <w:divBdr>
                                                        <w:top w:val="none" w:sz="0" w:space="0" w:color="auto"/>
                                                        <w:left w:val="none" w:sz="0" w:space="0" w:color="auto"/>
                                                        <w:bottom w:val="none" w:sz="0" w:space="0" w:color="auto"/>
                                                        <w:right w:val="none" w:sz="0" w:space="0" w:color="auto"/>
                                                      </w:divBdr>
                                                    </w:div>
                                                  </w:divsChild>
                                                </w:div>
                                                <w:div w:id="1766150217">
                                                  <w:marLeft w:val="0"/>
                                                  <w:marRight w:val="0"/>
                                                  <w:marTop w:val="0"/>
                                                  <w:marBottom w:val="0"/>
                                                  <w:divBdr>
                                                    <w:top w:val="none" w:sz="0" w:space="0" w:color="auto"/>
                                                    <w:left w:val="none" w:sz="0" w:space="0" w:color="auto"/>
                                                    <w:bottom w:val="none" w:sz="0" w:space="0" w:color="auto"/>
                                                    <w:right w:val="none" w:sz="0" w:space="0" w:color="auto"/>
                                                  </w:divBdr>
                                                  <w:divsChild>
                                                    <w:div w:id="1244413909">
                                                      <w:marLeft w:val="0"/>
                                                      <w:marRight w:val="0"/>
                                                      <w:marTop w:val="0"/>
                                                      <w:marBottom w:val="0"/>
                                                      <w:divBdr>
                                                        <w:top w:val="none" w:sz="0" w:space="0" w:color="auto"/>
                                                        <w:left w:val="none" w:sz="0" w:space="0" w:color="auto"/>
                                                        <w:bottom w:val="none" w:sz="0" w:space="0" w:color="auto"/>
                                                        <w:right w:val="none" w:sz="0" w:space="0" w:color="auto"/>
                                                      </w:divBdr>
                                                      <w:divsChild>
                                                        <w:div w:id="15205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8682">
                                                  <w:marLeft w:val="0"/>
                                                  <w:marRight w:val="0"/>
                                                  <w:marTop w:val="0"/>
                                                  <w:marBottom w:val="0"/>
                                                  <w:divBdr>
                                                    <w:top w:val="none" w:sz="0" w:space="0" w:color="auto"/>
                                                    <w:left w:val="none" w:sz="0" w:space="0" w:color="auto"/>
                                                    <w:bottom w:val="none" w:sz="0" w:space="0" w:color="auto"/>
                                                    <w:right w:val="none" w:sz="0" w:space="0" w:color="auto"/>
                                                  </w:divBdr>
                                                </w:div>
                                              </w:divsChild>
                                            </w:div>
                                            <w:div w:id="530530272">
                                              <w:marLeft w:val="0"/>
                                              <w:marRight w:val="0"/>
                                              <w:marTop w:val="0"/>
                                              <w:marBottom w:val="0"/>
                                              <w:divBdr>
                                                <w:top w:val="none" w:sz="0" w:space="0" w:color="auto"/>
                                                <w:left w:val="none" w:sz="0" w:space="0" w:color="auto"/>
                                                <w:bottom w:val="none" w:sz="0" w:space="0" w:color="auto"/>
                                                <w:right w:val="none" w:sz="0" w:space="0" w:color="auto"/>
                                              </w:divBdr>
                                              <w:divsChild>
                                                <w:div w:id="1159006706">
                                                  <w:marLeft w:val="0"/>
                                                  <w:marRight w:val="0"/>
                                                  <w:marTop w:val="0"/>
                                                  <w:marBottom w:val="0"/>
                                                  <w:divBdr>
                                                    <w:top w:val="none" w:sz="0" w:space="0" w:color="auto"/>
                                                    <w:left w:val="none" w:sz="0" w:space="0" w:color="auto"/>
                                                    <w:bottom w:val="none" w:sz="0" w:space="0" w:color="auto"/>
                                                    <w:right w:val="none" w:sz="0" w:space="0" w:color="auto"/>
                                                  </w:divBdr>
                                                  <w:divsChild>
                                                    <w:div w:id="1584988509">
                                                      <w:marLeft w:val="0"/>
                                                      <w:marRight w:val="0"/>
                                                      <w:marTop w:val="0"/>
                                                      <w:marBottom w:val="0"/>
                                                      <w:divBdr>
                                                        <w:top w:val="none" w:sz="0" w:space="0" w:color="auto"/>
                                                        <w:left w:val="none" w:sz="0" w:space="0" w:color="auto"/>
                                                        <w:bottom w:val="none" w:sz="0" w:space="0" w:color="auto"/>
                                                        <w:right w:val="none" w:sz="0" w:space="0" w:color="auto"/>
                                                      </w:divBdr>
                                                      <w:divsChild>
                                                        <w:div w:id="1208565543">
                                                          <w:marLeft w:val="0"/>
                                                          <w:marRight w:val="0"/>
                                                          <w:marTop w:val="0"/>
                                                          <w:marBottom w:val="0"/>
                                                          <w:divBdr>
                                                            <w:top w:val="none" w:sz="0" w:space="0" w:color="auto"/>
                                                            <w:left w:val="none" w:sz="0" w:space="0" w:color="auto"/>
                                                            <w:bottom w:val="none" w:sz="0" w:space="0" w:color="auto"/>
                                                            <w:right w:val="none" w:sz="0" w:space="0" w:color="auto"/>
                                                          </w:divBdr>
                                                          <w:divsChild>
                                                            <w:div w:id="17465137">
                                                              <w:marLeft w:val="0"/>
                                                              <w:marRight w:val="0"/>
                                                              <w:marTop w:val="0"/>
                                                              <w:marBottom w:val="0"/>
                                                              <w:divBdr>
                                                                <w:top w:val="none" w:sz="0" w:space="0" w:color="auto"/>
                                                                <w:left w:val="none" w:sz="0" w:space="0" w:color="auto"/>
                                                                <w:bottom w:val="none" w:sz="0" w:space="0" w:color="auto"/>
                                                                <w:right w:val="none" w:sz="0" w:space="0" w:color="auto"/>
                                                              </w:divBdr>
                                                            </w:div>
                                                            <w:div w:id="49381251">
                                                              <w:marLeft w:val="0"/>
                                                              <w:marRight w:val="0"/>
                                                              <w:marTop w:val="0"/>
                                                              <w:marBottom w:val="0"/>
                                                              <w:divBdr>
                                                                <w:top w:val="none" w:sz="0" w:space="0" w:color="auto"/>
                                                                <w:left w:val="none" w:sz="0" w:space="0" w:color="auto"/>
                                                                <w:bottom w:val="none" w:sz="0" w:space="0" w:color="auto"/>
                                                                <w:right w:val="none" w:sz="0" w:space="0" w:color="auto"/>
                                                              </w:divBdr>
                                                            </w:div>
                                                            <w:div w:id="167136653">
                                                              <w:marLeft w:val="0"/>
                                                              <w:marRight w:val="0"/>
                                                              <w:marTop w:val="0"/>
                                                              <w:marBottom w:val="0"/>
                                                              <w:divBdr>
                                                                <w:top w:val="none" w:sz="0" w:space="0" w:color="auto"/>
                                                                <w:left w:val="none" w:sz="0" w:space="0" w:color="auto"/>
                                                                <w:bottom w:val="none" w:sz="0" w:space="0" w:color="auto"/>
                                                                <w:right w:val="none" w:sz="0" w:space="0" w:color="auto"/>
                                                              </w:divBdr>
                                                            </w:div>
                                                            <w:div w:id="514806204">
                                                              <w:marLeft w:val="0"/>
                                                              <w:marRight w:val="0"/>
                                                              <w:marTop w:val="0"/>
                                                              <w:marBottom w:val="0"/>
                                                              <w:divBdr>
                                                                <w:top w:val="none" w:sz="0" w:space="0" w:color="auto"/>
                                                                <w:left w:val="none" w:sz="0" w:space="0" w:color="auto"/>
                                                                <w:bottom w:val="none" w:sz="0" w:space="0" w:color="auto"/>
                                                                <w:right w:val="none" w:sz="0" w:space="0" w:color="auto"/>
                                                              </w:divBdr>
                                                            </w:div>
                                                            <w:div w:id="729883624">
                                                              <w:marLeft w:val="0"/>
                                                              <w:marRight w:val="0"/>
                                                              <w:marTop w:val="0"/>
                                                              <w:marBottom w:val="0"/>
                                                              <w:divBdr>
                                                                <w:top w:val="none" w:sz="0" w:space="0" w:color="auto"/>
                                                                <w:left w:val="none" w:sz="0" w:space="0" w:color="auto"/>
                                                                <w:bottom w:val="none" w:sz="0" w:space="0" w:color="auto"/>
                                                                <w:right w:val="none" w:sz="0" w:space="0" w:color="auto"/>
                                                              </w:divBdr>
                                                            </w:div>
                                                            <w:div w:id="897126796">
                                                              <w:marLeft w:val="0"/>
                                                              <w:marRight w:val="0"/>
                                                              <w:marTop w:val="0"/>
                                                              <w:marBottom w:val="0"/>
                                                              <w:divBdr>
                                                                <w:top w:val="none" w:sz="0" w:space="0" w:color="auto"/>
                                                                <w:left w:val="none" w:sz="0" w:space="0" w:color="auto"/>
                                                                <w:bottom w:val="none" w:sz="0" w:space="0" w:color="auto"/>
                                                                <w:right w:val="none" w:sz="0" w:space="0" w:color="auto"/>
                                                              </w:divBdr>
                                                            </w:div>
                                                            <w:div w:id="950478161">
                                                              <w:marLeft w:val="0"/>
                                                              <w:marRight w:val="0"/>
                                                              <w:marTop w:val="0"/>
                                                              <w:marBottom w:val="0"/>
                                                              <w:divBdr>
                                                                <w:top w:val="none" w:sz="0" w:space="0" w:color="auto"/>
                                                                <w:left w:val="none" w:sz="0" w:space="0" w:color="auto"/>
                                                                <w:bottom w:val="none" w:sz="0" w:space="0" w:color="auto"/>
                                                                <w:right w:val="none" w:sz="0" w:space="0" w:color="auto"/>
                                                              </w:divBdr>
                                                            </w:div>
                                                            <w:div w:id="987854618">
                                                              <w:marLeft w:val="0"/>
                                                              <w:marRight w:val="0"/>
                                                              <w:marTop w:val="0"/>
                                                              <w:marBottom w:val="0"/>
                                                              <w:divBdr>
                                                                <w:top w:val="none" w:sz="0" w:space="0" w:color="auto"/>
                                                                <w:left w:val="none" w:sz="0" w:space="0" w:color="auto"/>
                                                                <w:bottom w:val="none" w:sz="0" w:space="0" w:color="auto"/>
                                                                <w:right w:val="none" w:sz="0" w:space="0" w:color="auto"/>
                                                              </w:divBdr>
                                                            </w:div>
                                                            <w:div w:id="1094206247">
                                                              <w:marLeft w:val="0"/>
                                                              <w:marRight w:val="0"/>
                                                              <w:marTop w:val="0"/>
                                                              <w:marBottom w:val="0"/>
                                                              <w:divBdr>
                                                                <w:top w:val="none" w:sz="0" w:space="0" w:color="auto"/>
                                                                <w:left w:val="none" w:sz="0" w:space="0" w:color="auto"/>
                                                                <w:bottom w:val="none" w:sz="0" w:space="0" w:color="auto"/>
                                                                <w:right w:val="none" w:sz="0" w:space="0" w:color="auto"/>
                                                              </w:divBdr>
                                                            </w:div>
                                                            <w:div w:id="1211455984">
                                                              <w:marLeft w:val="0"/>
                                                              <w:marRight w:val="0"/>
                                                              <w:marTop w:val="0"/>
                                                              <w:marBottom w:val="0"/>
                                                              <w:divBdr>
                                                                <w:top w:val="none" w:sz="0" w:space="0" w:color="auto"/>
                                                                <w:left w:val="none" w:sz="0" w:space="0" w:color="auto"/>
                                                                <w:bottom w:val="none" w:sz="0" w:space="0" w:color="auto"/>
                                                                <w:right w:val="none" w:sz="0" w:space="0" w:color="auto"/>
                                                              </w:divBdr>
                                                            </w:div>
                                                            <w:div w:id="1234925600">
                                                              <w:marLeft w:val="0"/>
                                                              <w:marRight w:val="0"/>
                                                              <w:marTop w:val="0"/>
                                                              <w:marBottom w:val="0"/>
                                                              <w:divBdr>
                                                                <w:top w:val="none" w:sz="0" w:space="0" w:color="auto"/>
                                                                <w:left w:val="none" w:sz="0" w:space="0" w:color="auto"/>
                                                                <w:bottom w:val="none" w:sz="0" w:space="0" w:color="auto"/>
                                                                <w:right w:val="none" w:sz="0" w:space="0" w:color="auto"/>
                                                              </w:divBdr>
                                                            </w:div>
                                                            <w:div w:id="1555195914">
                                                              <w:marLeft w:val="0"/>
                                                              <w:marRight w:val="0"/>
                                                              <w:marTop w:val="0"/>
                                                              <w:marBottom w:val="0"/>
                                                              <w:divBdr>
                                                                <w:top w:val="none" w:sz="0" w:space="0" w:color="auto"/>
                                                                <w:left w:val="none" w:sz="0" w:space="0" w:color="auto"/>
                                                                <w:bottom w:val="none" w:sz="0" w:space="0" w:color="auto"/>
                                                                <w:right w:val="none" w:sz="0" w:space="0" w:color="auto"/>
                                                              </w:divBdr>
                                                            </w:div>
                                                            <w:div w:id="1575772752">
                                                              <w:marLeft w:val="0"/>
                                                              <w:marRight w:val="0"/>
                                                              <w:marTop w:val="0"/>
                                                              <w:marBottom w:val="0"/>
                                                              <w:divBdr>
                                                                <w:top w:val="none" w:sz="0" w:space="0" w:color="auto"/>
                                                                <w:left w:val="none" w:sz="0" w:space="0" w:color="auto"/>
                                                                <w:bottom w:val="none" w:sz="0" w:space="0" w:color="auto"/>
                                                                <w:right w:val="none" w:sz="0" w:space="0" w:color="auto"/>
                                                              </w:divBdr>
                                                            </w:div>
                                                            <w:div w:id="1625505582">
                                                              <w:marLeft w:val="0"/>
                                                              <w:marRight w:val="0"/>
                                                              <w:marTop w:val="0"/>
                                                              <w:marBottom w:val="0"/>
                                                              <w:divBdr>
                                                                <w:top w:val="none" w:sz="0" w:space="0" w:color="auto"/>
                                                                <w:left w:val="none" w:sz="0" w:space="0" w:color="auto"/>
                                                                <w:bottom w:val="none" w:sz="0" w:space="0" w:color="auto"/>
                                                                <w:right w:val="none" w:sz="0" w:space="0" w:color="auto"/>
                                                              </w:divBdr>
                                                            </w:div>
                                                            <w:div w:id="17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4822">
                                                      <w:marLeft w:val="0"/>
                                                      <w:marRight w:val="0"/>
                                                      <w:marTop w:val="0"/>
                                                      <w:marBottom w:val="0"/>
                                                      <w:divBdr>
                                                        <w:top w:val="none" w:sz="0" w:space="0" w:color="auto"/>
                                                        <w:left w:val="none" w:sz="0" w:space="0" w:color="auto"/>
                                                        <w:bottom w:val="none" w:sz="0" w:space="0" w:color="auto"/>
                                                        <w:right w:val="none" w:sz="0" w:space="0" w:color="auto"/>
                                                      </w:divBdr>
                                                      <w:divsChild>
                                                        <w:div w:id="520166802">
                                                          <w:marLeft w:val="0"/>
                                                          <w:marRight w:val="0"/>
                                                          <w:marTop w:val="0"/>
                                                          <w:marBottom w:val="0"/>
                                                          <w:divBdr>
                                                            <w:top w:val="none" w:sz="0" w:space="0" w:color="auto"/>
                                                            <w:left w:val="none" w:sz="0" w:space="0" w:color="auto"/>
                                                            <w:bottom w:val="none" w:sz="0" w:space="0" w:color="auto"/>
                                                            <w:right w:val="none" w:sz="0" w:space="0" w:color="auto"/>
                                                          </w:divBdr>
                                                          <w:divsChild>
                                                            <w:div w:id="1830823299">
                                                              <w:marLeft w:val="0"/>
                                                              <w:marRight w:val="0"/>
                                                              <w:marTop w:val="0"/>
                                                              <w:marBottom w:val="0"/>
                                                              <w:divBdr>
                                                                <w:top w:val="none" w:sz="0" w:space="0" w:color="auto"/>
                                                                <w:left w:val="none" w:sz="0" w:space="0" w:color="auto"/>
                                                                <w:bottom w:val="none" w:sz="0" w:space="0" w:color="auto"/>
                                                                <w:right w:val="none" w:sz="0" w:space="0" w:color="auto"/>
                                                              </w:divBdr>
                                                              <w:divsChild>
                                                                <w:div w:id="803157689">
                                                                  <w:marLeft w:val="0"/>
                                                                  <w:marRight w:val="0"/>
                                                                  <w:marTop w:val="0"/>
                                                                  <w:marBottom w:val="0"/>
                                                                  <w:divBdr>
                                                                    <w:top w:val="none" w:sz="0" w:space="0" w:color="auto"/>
                                                                    <w:left w:val="none" w:sz="0" w:space="0" w:color="auto"/>
                                                                    <w:bottom w:val="none" w:sz="0" w:space="0" w:color="auto"/>
                                                                    <w:right w:val="none" w:sz="0" w:space="0" w:color="auto"/>
                                                                  </w:divBdr>
                                                                  <w:divsChild>
                                                                    <w:div w:id="2065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81">
                                                      <w:marLeft w:val="0"/>
                                                      <w:marRight w:val="0"/>
                                                      <w:marTop w:val="0"/>
                                                      <w:marBottom w:val="0"/>
                                                      <w:divBdr>
                                                        <w:top w:val="none" w:sz="0" w:space="0" w:color="auto"/>
                                                        <w:left w:val="none" w:sz="0" w:space="0" w:color="auto"/>
                                                        <w:bottom w:val="none" w:sz="0" w:space="0" w:color="auto"/>
                                                        <w:right w:val="none" w:sz="0" w:space="0" w:color="auto"/>
                                                      </w:divBdr>
                                                      <w:divsChild>
                                                        <w:div w:id="1464536658">
                                                          <w:marLeft w:val="0"/>
                                                          <w:marRight w:val="0"/>
                                                          <w:marTop w:val="0"/>
                                                          <w:marBottom w:val="0"/>
                                                          <w:divBdr>
                                                            <w:top w:val="none" w:sz="0" w:space="0" w:color="auto"/>
                                                            <w:left w:val="none" w:sz="0" w:space="0" w:color="auto"/>
                                                            <w:bottom w:val="none" w:sz="0" w:space="0" w:color="auto"/>
                                                            <w:right w:val="none" w:sz="0" w:space="0" w:color="auto"/>
                                                          </w:divBdr>
                                                          <w:divsChild>
                                                            <w:div w:id="150681309">
                                                              <w:marLeft w:val="0"/>
                                                              <w:marRight w:val="0"/>
                                                              <w:marTop w:val="0"/>
                                                              <w:marBottom w:val="0"/>
                                                              <w:divBdr>
                                                                <w:top w:val="none" w:sz="0" w:space="0" w:color="auto"/>
                                                                <w:left w:val="none" w:sz="0" w:space="0" w:color="auto"/>
                                                                <w:bottom w:val="none" w:sz="0" w:space="0" w:color="auto"/>
                                                                <w:right w:val="none" w:sz="0" w:space="0" w:color="auto"/>
                                                              </w:divBdr>
                                                              <w:divsChild>
                                                                <w:div w:id="735131722">
                                                                  <w:marLeft w:val="0"/>
                                                                  <w:marRight w:val="0"/>
                                                                  <w:marTop w:val="0"/>
                                                                  <w:marBottom w:val="0"/>
                                                                  <w:divBdr>
                                                                    <w:top w:val="none" w:sz="0" w:space="0" w:color="auto"/>
                                                                    <w:left w:val="none" w:sz="0" w:space="0" w:color="auto"/>
                                                                    <w:bottom w:val="none" w:sz="0" w:space="0" w:color="auto"/>
                                                                    <w:right w:val="none" w:sz="0" w:space="0" w:color="auto"/>
                                                                  </w:divBdr>
                                                                </w:div>
                                                              </w:divsChild>
                                                            </w:div>
                                                            <w:div w:id="11354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6199">
                                              <w:marLeft w:val="0"/>
                                              <w:marRight w:val="0"/>
                                              <w:marTop w:val="0"/>
                                              <w:marBottom w:val="0"/>
                                              <w:divBdr>
                                                <w:top w:val="none" w:sz="0" w:space="0" w:color="auto"/>
                                                <w:left w:val="none" w:sz="0" w:space="0" w:color="auto"/>
                                                <w:bottom w:val="none" w:sz="0" w:space="0" w:color="auto"/>
                                                <w:right w:val="none" w:sz="0" w:space="0" w:color="auto"/>
                                              </w:divBdr>
                                            </w:div>
                                            <w:div w:id="932780292">
                                              <w:marLeft w:val="75"/>
                                              <w:marRight w:val="75"/>
                                              <w:marTop w:val="75"/>
                                              <w:marBottom w:val="75"/>
                                              <w:divBdr>
                                                <w:top w:val="none" w:sz="0" w:space="0" w:color="auto"/>
                                                <w:left w:val="none" w:sz="0" w:space="0" w:color="auto"/>
                                                <w:bottom w:val="none" w:sz="0" w:space="0" w:color="auto"/>
                                                <w:right w:val="none" w:sz="0" w:space="0" w:color="auto"/>
                                              </w:divBdr>
                                              <w:divsChild>
                                                <w:div w:id="223368742">
                                                  <w:marLeft w:val="0"/>
                                                  <w:marRight w:val="0"/>
                                                  <w:marTop w:val="0"/>
                                                  <w:marBottom w:val="0"/>
                                                  <w:divBdr>
                                                    <w:top w:val="none" w:sz="0" w:space="0" w:color="auto"/>
                                                    <w:left w:val="none" w:sz="0" w:space="0" w:color="auto"/>
                                                    <w:bottom w:val="none" w:sz="0" w:space="0" w:color="auto"/>
                                                    <w:right w:val="none" w:sz="0" w:space="0" w:color="auto"/>
                                                  </w:divBdr>
                                                  <w:divsChild>
                                                    <w:div w:id="523060950">
                                                      <w:marLeft w:val="0"/>
                                                      <w:marRight w:val="0"/>
                                                      <w:marTop w:val="0"/>
                                                      <w:marBottom w:val="0"/>
                                                      <w:divBdr>
                                                        <w:top w:val="none" w:sz="0" w:space="0" w:color="auto"/>
                                                        <w:left w:val="single" w:sz="6" w:space="0" w:color="717B87"/>
                                                        <w:bottom w:val="single" w:sz="6" w:space="0" w:color="717B87"/>
                                                        <w:right w:val="single" w:sz="6" w:space="0" w:color="717B87"/>
                                                      </w:divBdr>
                                                      <w:divsChild>
                                                        <w:div w:id="1972055841">
                                                          <w:marLeft w:val="0"/>
                                                          <w:marRight w:val="0"/>
                                                          <w:marTop w:val="0"/>
                                                          <w:marBottom w:val="0"/>
                                                          <w:divBdr>
                                                            <w:top w:val="none" w:sz="0" w:space="0" w:color="auto"/>
                                                            <w:left w:val="none" w:sz="0" w:space="0" w:color="auto"/>
                                                            <w:bottom w:val="none" w:sz="0" w:space="0" w:color="auto"/>
                                                            <w:right w:val="none" w:sz="0" w:space="0" w:color="auto"/>
                                                          </w:divBdr>
                                                        </w:div>
                                                      </w:divsChild>
                                                    </w:div>
                                                    <w:div w:id="1943026361">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980648922">
                                                  <w:marLeft w:val="0"/>
                                                  <w:marRight w:val="0"/>
                                                  <w:marTop w:val="0"/>
                                                  <w:marBottom w:val="0"/>
                                                  <w:divBdr>
                                                    <w:top w:val="none" w:sz="0" w:space="0" w:color="auto"/>
                                                    <w:left w:val="none" w:sz="0" w:space="0" w:color="auto"/>
                                                    <w:bottom w:val="none" w:sz="0" w:space="0" w:color="auto"/>
                                                    <w:right w:val="none" w:sz="0" w:space="0" w:color="auto"/>
                                                  </w:divBdr>
                                                  <w:divsChild>
                                                    <w:div w:id="33622246">
                                                      <w:marLeft w:val="0"/>
                                                      <w:marRight w:val="0"/>
                                                      <w:marTop w:val="0"/>
                                                      <w:marBottom w:val="0"/>
                                                      <w:divBdr>
                                                        <w:top w:val="none" w:sz="0" w:space="0" w:color="auto"/>
                                                        <w:left w:val="single" w:sz="6" w:space="0" w:color="717B87"/>
                                                        <w:bottom w:val="single" w:sz="6" w:space="0" w:color="717B87"/>
                                                        <w:right w:val="single" w:sz="6" w:space="0" w:color="717B87"/>
                                                      </w:divBdr>
                                                      <w:divsChild>
                                                        <w:div w:id="1115174771">
                                                          <w:marLeft w:val="0"/>
                                                          <w:marRight w:val="0"/>
                                                          <w:marTop w:val="0"/>
                                                          <w:marBottom w:val="0"/>
                                                          <w:divBdr>
                                                            <w:top w:val="none" w:sz="0" w:space="0" w:color="auto"/>
                                                            <w:left w:val="none" w:sz="0" w:space="0" w:color="auto"/>
                                                            <w:bottom w:val="none" w:sz="0" w:space="0" w:color="auto"/>
                                                            <w:right w:val="none" w:sz="0" w:space="0" w:color="auto"/>
                                                          </w:divBdr>
                                                        </w:div>
                                                        <w:div w:id="1286082935">
                                                          <w:marLeft w:val="0"/>
                                                          <w:marRight w:val="0"/>
                                                          <w:marTop w:val="0"/>
                                                          <w:marBottom w:val="0"/>
                                                          <w:divBdr>
                                                            <w:top w:val="none" w:sz="0" w:space="0" w:color="auto"/>
                                                            <w:left w:val="none" w:sz="0" w:space="0" w:color="auto"/>
                                                            <w:bottom w:val="none" w:sz="0" w:space="0" w:color="auto"/>
                                                            <w:right w:val="none" w:sz="0" w:space="0" w:color="auto"/>
                                                          </w:divBdr>
                                                        </w:div>
                                                      </w:divsChild>
                                                    </w:div>
                                                    <w:div w:id="211814452">
                                                      <w:marLeft w:val="0"/>
                                                      <w:marRight w:val="0"/>
                                                      <w:marTop w:val="0"/>
                                                      <w:marBottom w:val="0"/>
                                                      <w:divBdr>
                                                        <w:top w:val="single" w:sz="6" w:space="1" w:color="717B87"/>
                                                        <w:left w:val="none" w:sz="0" w:space="0" w:color="auto"/>
                                                        <w:bottom w:val="single" w:sz="6" w:space="1" w:color="717B87"/>
                                                        <w:right w:val="single" w:sz="6" w:space="5" w:color="717B87"/>
                                                      </w:divBdr>
                                                    </w:div>
                                                  </w:divsChild>
                                                </w:div>
                                              </w:divsChild>
                                            </w:div>
                                            <w:div w:id="1016005899">
                                              <w:marLeft w:val="0"/>
                                              <w:marRight w:val="0"/>
                                              <w:marTop w:val="0"/>
                                              <w:marBottom w:val="0"/>
                                              <w:divBdr>
                                                <w:top w:val="none" w:sz="0" w:space="0" w:color="auto"/>
                                                <w:left w:val="none" w:sz="0" w:space="0" w:color="auto"/>
                                                <w:bottom w:val="none" w:sz="0" w:space="0" w:color="auto"/>
                                                <w:right w:val="none" w:sz="0" w:space="0" w:color="auto"/>
                                              </w:divBdr>
                                              <w:divsChild>
                                                <w:div w:id="422923211">
                                                  <w:marLeft w:val="0"/>
                                                  <w:marRight w:val="0"/>
                                                  <w:marTop w:val="0"/>
                                                  <w:marBottom w:val="0"/>
                                                  <w:divBdr>
                                                    <w:top w:val="none" w:sz="0" w:space="0" w:color="auto"/>
                                                    <w:left w:val="none" w:sz="0" w:space="0" w:color="auto"/>
                                                    <w:bottom w:val="none" w:sz="0" w:space="0" w:color="auto"/>
                                                    <w:right w:val="none" w:sz="0" w:space="0" w:color="auto"/>
                                                  </w:divBdr>
                                                </w:div>
                                              </w:divsChild>
                                            </w:div>
                                            <w:div w:id="1158035841">
                                              <w:marLeft w:val="30"/>
                                              <w:marRight w:val="75"/>
                                              <w:marTop w:val="30"/>
                                              <w:marBottom w:val="30"/>
                                              <w:divBdr>
                                                <w:top w:val="none" w:sz="0" w:space="0" w:color="auto"/>
                                                <w:left w:val="none" w:sz="0" w:space="0" w:color="auto"/>
                                                <w:bottom w:val="none" w:sz="0" w:space="0" w:color="auto"/>
                                                <w:right w:val="none" w:sz="0" w:space="0" w:color="auto"/>
                                              </w:divBdr>
                                              <w:divsChild>
                                                <w:div w:id="2108233935">
                                                  <w:marLeft w:val="0"/>
                                                  <w:marRight w:val="0"/>
                                                  <w:marTop w:val="0"/>
                                                  <w:marBottom w:val="0"/>
                                                  <w:divBdr>
                                                    <w:top w:val="none" w:sz="0" w:space="0" w:color="auto"/>
                                                    <w:left w:val="none" w:sz="0" w:space="0" w:color="auto"/>
                                                    <w:bottom w:val="none" w:sz="0" w:space="0" w:color="auto"/>
                                                    <w:right w:val="none" w:sz="0" w:space="0" w:color="auto"/>
                                                  </w:divBdr>
                                                </w:div>
                                              </w:divsChild>
                                            </w:div>
                                            <w:div w:id="2125731697">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1439714015">
                                  <w:marLeft w:val="0"/>
                                  <w:marRight w:val="0"/>
                                  <w:marTop w:val="0"/>
                                  <w:marBottom w:val="0"/>
                                  <w:divBdr>
                                    <w:top w:val="none" w:sz="0" w:space="0" w:color="auto"/>
                                    <w:left w:val="none" w:sz="0" w:space="0" w:color="auto"/>
                                    <w:bottom w:val="none" w:sz="0" w:space="0" w:color="auto"/>
                                    <w:right w:val="none" w:sz="0" w:space="0" w:color="auto"/>
                                  </w:divBdr>
                                  <w:divsChild>
                                    <w:div w:id="85153930">
                                      <w:marLeft w:val="0"/>
                                      <w:marRight w:val="0"/>
                                      <w:marTop w:val="0"/>
                                      <w:marBottom w:val="0"/>
                                      <w:divBdr>
                                        <w:top w:val="none" w:sz="0" w:space="0" w:color="auto"/>
                                        <w:left w:val="none" w:sz="0" w:space="0" w:color="auto"/>
                                        <w:bottom w:val="none" w:sz="0" w:space="0" w:color="auto"/>
                                        <w:right w:val="none" w:sz="0" w:space="0" w:color="auto"/>
                                      </w:divBdr>
                                    </w:div>
                                    <w:div w:id="622618975">
                                      <w:marLeft w:val="0"/>
                                      <w:marRight w:val="0"/>
                                      <w:marTop w:val="0"/>
                                      <w:marBottom w:val="0"/>
                                      <w:divBdr>
                                        <w:top w:val="none" w:sz="0" w:space="0" w:color="auto"/>
                                        <w:left w:val="none" w:sz="0" w:space="0" w:color="auto"/>
                                        <w:bottom w:val="none" w:sz="0" w:space="0" w:color="auto"/>
                                        <w:right w:val="none" w:sz="0" w:space="0" w:color="auto"/>
                                      </w:divBdr>
                                    </w:div>
                                    <w:div w:id="12702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8053">
      <w:bodyDiv w:val="1"/>
      <w:marLeft w:val="240"/>
      <w:marRight w:val="240"/>
      <w:marTop w:val="240"/>
      <w:marBottom w:val="240"/>
      <w:divBdr>
        <w:top w:val="none" w:sz="0" w:space="0" w:color="auto"/>
        <w:left w:val="none" w:sz="0" w:space="0" w:color="auto"/>
        <w:bottom w:val="none" w:sz="0" w:space="0" w:color="auto"/>
        <w:right w:val="none" w:sz="0" w:space="0" w:color="auto"/>
      </w:divBdr>
    </w:div>
    <w:div w:id="240800499">
      <w:bodyDiv w:val="1"/>
      <w:marLeft w:val="0"/>
      <w:marRight w:val="0"/>
      <w:marTop w:val="0"/>
      <w:marBottom w:val="0"/>
      <w:divBdr>
        <w:top w:val="none" w:sz="0" w:space="0" w:color="auto"/>
        <w:left w:val="none" w:sz="0" w:space="0" w:color="auto"/>
        <w:bottom w:val="none" w:sz="0" w:space="0" w:color="auto"/>
        <w:right w:val="none" w:sz="0" w:space="0" w:color="auto"/>
      </w:divBdr>
    </w:div>
    <w:div w:id="248196713">
      <w:bodyDiv w:val="1"/>
      <w:marLeft w:val="0"/>
      <w:marRight w:val="0"/>
      <w:marTop w:val="0"/>
      <w:marBottom w:val="0"/>
      <w:divBdr>
        <w:top w:val="none" w:sz="0" w:space="0" w:color="auto"/>
        <w:left w:val="none" w:sz="0" w:space="0" w:color="auto"/>
        <w:bottom w:val="none" w:sz="0" w:space="0" w:color="auto"/>
        <w:right w:val="none" w:sz="0" w:space="0" w:color="auto"/>
      </w:divBdr>
    </w:div>
    <w:div w:id="265816050">
      <w:bodyDiv w:val="1"/>
      <w:marLeft w:val="0"/>
      <w:marRight w:val="0"/>
      <w:marTop w:val="0"/>
      <w:marBottom w:val="0"/>
      <w:divBdr>
        <w:top w:val="none" w:sz="0" w:space="0" w:color="auto"/>
        <w:left w:val="none" w:sz="0" w:space="0" w:color="auto"/>
        <w:bottom w:val="none" w:sz="0" w:space="0" w:color="auto"/>
        <w:right w:val="none" w:sz="0" w:space="0" w:color="auto"/>
      </w:divBdr>
      <w:divsChild>
        <w:div w:id="235748283">
          <w:marLeft w:val="0"/>
          <w:marRight w:val="0"/>
          <w:marTop w:val="0"/>
          <w:marBottom w:val="0"/>
          <w:divBdr>
            <w:top w:val="none" w:sz="0" w:space="0" w:color="auto"/>
            <w:left w:val="none" w:sz="0" w:space="0" w:color="auto"/>
            <w:bottom w:val="none" w:sz="0" w:space="0" w:color="auto"/>
            <w:right w:val="none" w:sz="0" w:space="0" w:color="auto"/>
          </w:divBdr>
          <w:divsChild>
            <w:div w:id="1982416491">
              <w:marLeft w:val="0"/>
              <w:marRight w:val="0"/>
              <w:marTop w:val="0"/>
              <w:marBottom w:val="0"/>
              <w:divBdr>
                <w:top w:val="none" w:sz="0" w:space="0" w:color="auto"/>
                <w:left w:val="none" w:sz="0" w:space="0" w:color="auto"/>
                <w:bottom w:val="none" w:sz="0" w:space="0" w:color="auto"/>
                <w:right w:val="none" w:sz="0" w:space="0" w:color="auto"/>
              </w:divBdr>
              <w:divsChild>
                <w:div w:id="1906522629">
                  <w:marLeft w:val="0"/>
                  <w:marRight w:val="0"/>
                  <w:marTop w:val="0"/>
                  <w:marBottom w:val="0"/>
                  <w:divBdr>
                    <w:top w:val="none" w:sz="0" w:space="0" w:color="auto"/>
                    <w:left w:val="none" w:sz="0" w:space="0" w:color="auto"/>
                    <w:bottom w:val="none" w:sz="0" w:space="0" w:color="auto"/>
                    <w:right w:val="none" w:sz="0" w:space="0" w:color="auto"/>
                  </w:divBdr>
                  <w:divsChild>
                    <w:div w:id="701321311">
                      <w:marLeft w:val="0"/>
                      <w:marRight w:val="0"/>
                      <w:marTop w:val="0"/>
                      <w:marBottom w:val="0"/>
                      <w:divBdr>
                        <w:top w:val="none" w:sz="0" w:space="0" w:color="auto"/>
                        <w:left w:val="none" w:sz="0" w:space="0" w:color="auto"/>
                        <w:bottom w:val="none" w:sz="0" w:space="0" w:color="auto"/>
                        <w:right w:val="none" w:sz="0" w:space="0" w:color="auto"/>
                      </w:divBdr>
                      <w:divsChild>
                        <w:div w:id="1540892726">
                          <w:marLeft w:val="0"/>
                          <w:marRight w:val="0"/>
                          <w:marTop w:val="0"/>
                          <w:marBottom w:val="0"/>
                          <w:divBdr>
                            <w:top w:val="none" w:sz="0" w:space="0" w:color="auto"/>
                            <w:left w:val="none" w:sz="0" w:space="0" w:color="auto"/>
                            <w:bottom w:val="none" w:sz="0" w:space="0" w:color="auto"/>
                            <w:right w:val="none" w:sz="0" w:space="0" w:color="auto"/>
                          </w:divBdr>
                          <w:divsChild>
                            <w:div w:id="328601520">
                              <w:marLeft w:val="0"/>
                              <w:marRight w:val="0"/>
                              <w:marTop w:val="0"/>
                              <w:marBottom w:val="0"/>
                              <w:divBdr>
                                <w:top w:val="none" w:sz="0" w:space="0" w:color="auto"/>
                                <w:left w:val="none" w:sz="0" w:space="0" w:color="auto"/>
                                <w:bottom w:val="none" w:sz="0" w:space="0" w:color="auto"/>
                                <w:right w:val="none" w:sz="0" w:space="0" w:color="auto"/>
                              </w:divBdr>
                              <w:divsChild>
                                <w:div w:id="906768177">
                                  <w:marLeft w:val="0"/>
                                  <w:marRight w:val="0"/>
                                  <w:marTop w:val="0"/>
                                  <w:marBottom w:val="0"/>
                                  <w:divBdr>
                                    <w:top w:val="none" w:sz="0" w:space="0" w:color="auto"/>
                                    <w:left w:val="none" w:sz="0" w:space="0" w:color="auto"/>
                                    <w:bottom w:val="none" w:sz="0" w:space="0" w:color="auto"/>
                                    <w:right w:val="none" w:sz="0" w:space="0" w:color="auto"/>
                                  </w:divBdr>
                                  <w:divsChild>
                                    <w:div w:id="715203985">
                                      <w:marLeft w:val="0"/>
                                      <w:marRight w:val="0"/>
                                      <w:marTop w:val="0"/>
                                      <w:marBottom w:val="0"/>
                                      <w:divBdr>
                                        <w:top w:val="none" w:sz="0" w:space="0" w:color="auto"/>
                                        <w:left w:val="none" w:sz="0" w:space="0" w:color="auto"/>
                                        <w:bottom w:val="none" w:sz="0" w:space="0" w:color="auto"/>
                                        <w:right w:val="none" w:sz="0" w:space="0" w:color="auto"/>
                                      </w:divBdr>
                                      <w:divsChild>
                                        <w:div w:id="1161310065">
                                          <w:marLeft w:val="0"/>
                                          <w:marRight w:val="300"/>
                                          <w:marTop w:val="0"/>
                                          <w:marBottom w:val="0"/>
                                          <w:divBdr>
                                            <w:top w:val="none" w:sz="0" w:space="0" w:color="auto"/>
                                            <w:left w:val="none" w:sz="0" w:space="0" w:color="auto"/>
                                            <w:bottom w:val="none" w:sz="0" w:space="0" w:color="auto"/>
                                            <w:right w:val="none" w:sz="0" w:space="0" w:color="auto"/>
                                          </w:divBdr>
                                          <w:divsChild>
                                            <w:div w:id="1700472122">
                                              <w:marLeft w:val="0"/>
                                              <w:marRight w:val="0"/>
                                              <w:marTop w:val="0"/>
                                              <w:marBottom w:val="0"/>
                                              <w:divBdr>
                                                <w:top w:val="none" w:sz="0" w:space="0" w:color="auto"/>
                                                <w:left w:val="none" w:sz="0" w:space="0" w:color="auto"/>
                                                <w:bottom w:val="none" w:sz="0" w:space="0" w:color="auto"/>
                                                <w:right w:val="none" w:sz="0" w:space="0" w:color="auto"/>
                                              </w:divBdr>
                                              <w:divsChild>
                                                <w:div w:id="7897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310082">
      <w:bodyDiv w:val="1"/>
      <w:marLeft w:val="0"/>
      <w:marRight w:val="0"/>
      <w:marTop w:val="0"/>
      <w:marBottom w:val="0"/>
      <w:divBdr>
        <w:top w:val="none" w:sz="0" w:space="0" w:color="auto"/>
        <w:left w:val="none" w:sz="0" w:space="0" w:color="auto"/>
        <w:bottom w:val="none" w:sz="0" w:space="0" w:color="auto"/>
        <w:right w:val="none" w:sz="0" w:space="0" w:color="auto"/>
      </w:divBdr>
    </w:div>
    <w:div w:id="339890424">
      <w:bodyDiv w:val="1"/>
      <w:marLeft w:val="0"/>
      <w:marRight w:val="0"/>
      <w:marTop w:val="0"/>
      <w:marBottom w:val="0"/>
      <w:divBdr>
        <w:top w:val="none" w:sz="0" w:space="0" w:color="auto"/>
        <w:left w:val="none" w:sz="0" w:space="0" w:color="auto"/>
        <w:bottom w:val="none" w:sz="0" w:space="0" w:color="auto"/>
        <w:right w:val="none" w:sz="0" w:space="0" w:color="auto"/>
      </w:divBdr>
      <w:divsChild>
        <w:div w:id="589235194">
          <w:marLeft w:val="0"/>
          <w:marRight w:val="0"/>
          <w:marTop w:val="0"/>
          <w:marBottom w:val="0"/>
          <w:divBdr>
            <w:top w:val="none" w:sz="0" w:space="0" w:color="auto"/>
            <w:left w:val="none" w:sz="0" w:space="0" w:color="auto"/>
            <w:bottom w:val="none" w:sz="0" w:space="0" w:color="auto"/>
            <w:right w:val="none" w:sz="0" w:space="0" w:color="auto"/>
          </w:divBdr>
          <w:divsChild>
            <w:div w:id="291054625">
              <w:marLeft w:val="0"/>
              <w:marRight w:val="0"/>
              <w:marTop w:val="0"/>
              <w:marBottom w:val="0"/>
              <w:divBdr>
                <w:top w:val="none" w:sz="0" w:space="0" w:color="auto"/>
                <w:left w:val="none" w:sz="0" w:space="0" w:color="auto"/>
                <w:bottom w:val="none" w:sz="0" w:space="0" w:color="auto"/>
                <w:right w:val="none" w:sz="0" w:space="0" w:color="auto"/>
              </w:divBdr>
              <w:divsChild>
                <w:div w:id="1247955607">
                  <w:marLeft w:val="0"/>
                  <w:marRight w:val="0"/>
                  <w:marTop w:val="0"/>
                  <w:marBottom w:val="0"/>
                  <w:divBdr>
                    <w:top w:val="none" w:sz="0" w:space="0" w:color="auto"/>
                    <w:left w:val="none" w:sz="0" w:space="0" w:color="auto"/>
                    <w:bottom w:val="none" w:sz="0" w:space="0" w:color="auto"/>
                    <w:right w:val="none" w:sz="0" w:space="0" w:color="auto"/>
                  </w:divBdr>
                  <w:divsChild>
                    <w:div w:id="1096943772">
                      <w:marLeft w:val="0"/>
                      <w:marRight w:val="0"/>
                      <w:marTop w:val="0"/>
                      <w:marBottom w:val="0"/>
                      <w:divBdr>
                        <w:top w:val="none" w:sz="0" w:space="0" w:color="auto"/>
                        <w:left w:val="none" w:sz="0" w:space="0" w:color="auto"/>
                        <w:bottom w:val="none" w:sz="0" w:space="0" w:color="auto"/>
                        <w:right w:val="none" w:sz="0" w:space="0" w:color="auto"/>
                      </w:divBdr>
                      <w:divsChild>
                        <w:div w:id="859005520">
                          <w:marLeft w:val="0"/>
                          <w:marRight w:val="0"/>
                          <w:marTop w:val="0"/>
                          <w:marBottom w:val="0"/>
                          <w:divBdr>
                            <w:top w:val="none" w:sz="0" w:space="0" w:color="auto"/>
                            <w:left w:val="none" w:sz="0" w:space="0" w:color="auto"/>
                            <w:bottom w:val="none" w:sz="0" w:space="0" w:color="auto"/>
                            <w:right w:val="none" w:sz="0" w:space="0" w:color="auto"/>
                          </w:divBdr>
                          <w:divsChild>
                            <w:div w:id="464156989">
                              <w:marLeft w:val="0"/>
                              <w:marRight w:val="0"/>
                              <w:marTop w:val="0"/>
                              <w:marBottom w:val="0"/>
                              <w:divBdr>
                                <w:top w:val="none" w:sz="0" w:space="0" w:color="auto"/>
                                <w:left w:val="none" w:sz="0" w:space="0" w:color="auto"/>
                                <w:bottom w:val="none" w:sz="0" w:space="0" w:color="auto"/>
                                <w:right w:val="none" w:sz="0" w:space="0" w:color="auto"/>
                              </w:divBdr>
                              <w:divsChild>
                                <w:div w:id="641543519">
                                  <w:marLeft w:val="0"/>
                                  <w:marRight w:val="0"/>
                                  <w:marTop w:val="0"/>
                                  <w:marBottom w:val="0"/>
                                  <w:divBdr>
                                    <w:top w:val="none" w:sz="0" w:space="0" w:color="auto"/>
                                    <w:left w:val="none" w:sz="0" w:space="0" w:color="auto"/>
                                    <w:bottom w:val="none" w:sz="0" w:space="0" w:color="auto"/>
                                    <w:right w:val="none" w:sz="0" w:space="0" w:color="auto"/>
                                  </w:divBdr>
                                  <w:divsChild>
                                    <w:div w:id="843783574">
                                      <w:marLeft w:val="0"/>
                                      <w:marRight w:val="0"/>
                                      <w:marTop w:val="0"/>
                                      <w:marBottom w:val="0"/>
                                      <w:divBdr>
                                        <w:top w:val="none" w:sz="0" w:space="0" w:color="auto"/>
                                        <w:left w:val="none" w:sz="0" w:space="0" w:color="auto"/>
                                        <w:bottom w:val="none" w:sz="0" w:space="0" w:color="auto"/>
                                        <w:right w:val="none" w:sz="0" w:space="0" w:color="auto"/>
                                      </w:divBdr>
                                      <w:divsChild>
                                        <w:div w:id="1814372172">
                                          <w:marLeft w:val="0"/>
                                          <w:marRight w:val="300"/>
                                          <w:marTop w:val="0"/>
                                          <w:marBottom w:val="0"/>
                                          <w:divBdr>
                                            <w:top w:val="none" w:sz="0" w:space="0" w:color="auto"/>
                                            <w:left w:val="none" w:sz="0" w:space="0" w:color="auto"/>
                                            <w:bottom w:val="none" w:sz="0" w:space="0" w:color="auto"/>
                                            <w:right w:val="none" w:sz="0" w:space="0" w:color="auto"/>
                                          </w:divBdr>
                                          <w:divsChild>
                                            <w:div w:id="1023167736">
                                              <w:marLeft w:val="0"/>
                                              <w:marRight w:val="0"/>
                                              <w:marTop w:val="0"/>
                                              <w:marBottom w:val="0"/>
                                              <w:divBdr>
                                                <w:top w:val="none" w:sz="0" w:space="0" w:color="auto"/>
                                                <w:left w:val="none" w:sz="0" w:space="0" w:color="auto"/>
                                                <w:bottom w:val="none" w:sz="0" w:space="0" w:color="auto"/>
                                                <w:right w:val="none" w:sz="0" w:space="0" w:color="auto"/>
                                              </w:divBdr>
                                              <w:divsChild>
                                                <w:div w:id="17437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337556">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sChild>
        <w:div w:id="2012290872">
          <w:marLeft w:val="0"/>
          <w:marRight w:val="0"/>
          <w:marTop w:val="0"/>
          <w:marBottom w:val="0"/>
          <w:divBdr>
            <w:top w:val="none" w:sz="0" w:space="0" w:color="auto"/>
            <w:left w:val="none" w:sz="0" w:space="0" w:color="auto"/>
            <w:bottom w:val="none" w:sz="0" w:space="0" w:color="auto"/>
            <w:right w:val="none" w:sz="0" w:space="0" w:color="auto"/>
          </w:divBdr>
          <w:divsChild>
            <w:div w:id="881790543">
              <w:marLeft w:val="0"/>
              <w:marRight w:val="0"/>
              <w:marTop w:val="0"/>
              <w:marBottom w:val="0"/>
              <w:divBdr>
                <w:top w:val="none" w:sz="0" w:space="0" w:color="auto"/>
                <w:left w:val="none" w:sz="0" w:space="0" w:color="auto"/>
                <w:bottom w:val="none" w:sz="0" w:space="0" w:color="auto"/>
                <w:right w:val="none" w:sz="0" w:space="0" w:color="auto"/>
              </w:divBdr>
              <w:divsChild>
                <w:div w:id="722407173">
                  <w:marLeft w:val="0"/>
                  <w:marRight w:val="0"/>
                  <w:marTop w:val="0"/>
                  <w:marBottom w:val="0"/>
                  <w:divBdr>
                    <w:top w:val="none" w:sz="0" w:space="0" w:color="auto"/>
                    <w:left w:val="none" w:sz="0" w:space="0" w:color="auto"/>
                    <w:bottom w:val="none" w:sz="0" w:space="0" w:color="auto"/>
                    <w:right w:val="none" w:sz="0" w:space="0" w:color="auto"/>
                  </w:divBdr>
                  <w:divsChild>
                    <w:div w:id="13119835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18294852">
      <w:bodyDiv w:val="1"/>
      <w:marLeft w:val="0"/>
      <w:marRight w:val="0"/>
      <w:marTop w:val="0"/>
      <w:marBottom w:val="0"/>
      <w:divBdr>
        <w:top w:val="single" w:sz="24" w:space="0" w:color="FFFFFF"/>
        <w:left w:val="none" w:sz="0" w:space="0" w:color="auto"/>
        <w:bottom w:val="none" w:sz="0" w:space="0" w:color="auto"/>
        <w:right w:val="none" w:sz="0" w:space="0" w:color="auto"/>
      </w:divBdr>
      <w:divsChild>
        <w:div w:id="1532962707">
          <w:marLeft w:val="0"/>
          <w:marRight w:val="0"/>
          <w:marTop w:val="0"/>
          <w:marBottom w:val="0"/>
          <w:divBdr>
            <w:top w:val="none" w:sz="0" w:space="0" w:color="auto"/>
            <w:left w:val="none" w:sz="0" w:space="0" w:color="auto"/>
            <w:bottom w:val="none" w:sz="0" w:space="0" w:color="auto"/>
            <w:right w:val="none" w:sz="0" w:space="0" w:color="auto"/>
          </w:divBdr>
          <w:divsChild>
            <w:div w:id="1749375375">
              <w:marLeft w:val="0"/>
              <w:marRight w:val="0"/>
              <w:marTop w:val="0"/>
              <w:marBottom w:val="0"/>
              <w:divBdr>
                <w:top w:val="none" w:sz="0" w:space="0" w:color="auto"/>
                <w:left w:val="none" w:sz="0" w:space="0" w:color="auto"/>
                <w:bottom w:val="none" w:sz="0" w:space="0" w:color="auto"/>
                <w:right w:val="none" w:sz="0" w:space="0" w:color="auto"/>
              </w:divBdr>
              <w:divsChild>
                <w:div w:id="17972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091">
      <w:bodyDiv w:val="1"/>
      <w:marLeft w:val="0"/>
      <w:marRight w:val="0"/>
      <w:marTop w:val="0"/>
      <w:marBottom w:val="0"/>
      <w:divBdr>
        <w:top w:val="none" w:sz="0" w:space="0" w:color="auto"/>
        <w:left w:val="none" w:sz="0" w:space="0" w:color="auto"/>
        <w:bottom w:val="none" w:sz="0" w:space="0" w:color="auto"/>
        <w:right w:val="none" w:sz="0" w:space="0" w:color="auto"/>
      </w:divBdr>
      <w:divsChild>
        <w:div w:id="644705502">
          <w:marLeft w:val="0"/>
          <w:marRight w:val="0"/>
          <w:marTop w:val="0"/>
          <w:marBottom w:val="0"/>
          <w:divBdr>
            <w:top w:val="none" w:sz="0" w:space="0" w:color="auto"/>
            <w:left w:val="none" w:sz="0" w:space="0" w:color="auto"/>
            <w:bottom w:val="none" w:sz="0" w:space="0" w:color="auto"/>
            <w:right w:val="none" w:sz="0" w:space="0" w:color="auto"/>
          </w:divBdr>
          <w:divsChild>
            <w:div w:id="2793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6098">
      <w:bodyDiv w:val="1"/>
      <w:marLeft w:val="0"/>
      <w:marRight w:val="0"/>
      <w:marTop w:val="0"/>
      <w:marBottom w:val="0"/>
      <w:divBdr>
        <w:top w:val="none" w:sz="0" w:space="0" w:color="auto"/>
        <w:left w:val="none" w:sz="0" w:space="0" w:color="auto"/>
        <w:bottom w:val="none" w:sz="0" w:space="0" w:color="auto"/>
        <w:right w:val="none" w:sz="0" w:space="0" w:color="auto"/>
      </w:divBdr>
      <w:divsChild>
        <w:div w:id="1553731947">
          <w:marLeft w:val="0"/>
          <w:marRight w:val="0"/>
          <w:marTop w:val="0"/>
          <w:marBottom w:val="0"/>
          <w:divBdr>
            <w:top w:val="none" w:sz="0" w:space="0" w:color="auto"/>
            <w:left w:val="none" w:sz="0" w:space="0" w:color="auto"/>
            <w:bottom w:val="none" w:sz="0" w:space="0" w:color="auto"/>
            <w:right w:val="none" w:sz="0" w:space="0" w:color="auto"/>
          </w:divBdr>
          <w:divsChild>
            <w:div w:id="1567498378">
              <w:marLeft w:val="0"/>
              <w:marRight w:val="0"/>
              <w:marTop w:val="0"/>
              <w:marBottom w:val="0"/>
              <w:divBdr>
                <w:top w:val="none" w:sz="0" w:space="0" w:color="auto"/>
                <w:left w:val="none" w:sz="0" w:space="0" w:color="auto"/>
                <w:bottom w:val="none" w:sz="0" w:space="0" w:color="auto"/>
                <w:right w:val="none" w:sz="0" w:space="0" w:color="auto"/>
              </w:divBdr>
              <w:divsChild>
                <w:div w:id="2000039645">
                  <w:marLeft w:val="0"/>
                  <w:marRight w:val="0"/>
                  <w:marTop w:val="0"/>
                  <w:marBottom w:val="0"/>
                  <w:divBdr>
                    <w:top w:val="none" w:sz="0" w:space="0" w:color="auto"/>
                    <w:left w:val="none" w:sz="0" w:space="0" w:color="auto"/>
                    <w:bottom w:val="none" w:sz="0" w:space="0" w:color="auto"/>
                    <w:right w:val="none" w:sz="0" w:space="0" w:color="auto"/>
                  </w:divBdr>
                  <w:divsChild>
                    <w:div w:id="1906448088">
                      <w:marLeft w:val="0"/>
                      <w:marRight w:val="0"/>
                      <w:marTop w:val="0"/>
                      <w:marBottom w:val="0"/>
                      <w:divBdr>
                        <w:top w:val="none" w:sz="0" w:space="0" w:color="auto"/>
                        <w:left w:val="none" w:sz="0" w:space="0" w:color="auto"/>
                        <w:bottom w:val="none" w:sz="0" w:space="0" w:color="auto"/>
                        <w:right w:val="none" w:sz="0" w:space="0" w:color="auto"/>
                      </w:divBdr>
                      <w:divsChild>
                        <w:div w:id="1102459850">
                          <w:marLeft w:val="0"/>
                          <w:marRight w:val="0"/>
                          <w:marTop w:val="0"/>
                          <w:marBottom w:val="0"/>
                          <w:divBdr>
                            <w:top w:val="none" w:sz="0" w:space="0" w:color="auto"/>
                            <w:left w:val="none" w:sz="0" w:space="0" w:color="auto"/>
                            <w:bottom w:val="none" w:sz="0" w:space="0" w:color="auto"/>
                            <w:right w:val="none" w:sz="0" w:space="0" w:color="auto"/>
                          </w:divBdr>
                          <w:divsChild>
                            <w:div w:id="2131702929">
                              <w:marLeft w:val="0"/>
                              <w:marRight w:val="0"/>
                              <w:marTop w:val="0"/>
                              <w:marBottom w:val="0"/>
                              <w:divBdr>
                                <w:top w:val="none" w:sz="0" w:space="0" w:color="auto"/>
                                <w:left w:val="none" w:sz="0" w:space="0" w:color="auto"/>
                                <w:bottom w:val="none" w:sz="0" w:space="0" w:color="auto"/>
                                <w:right w:val="none" w:sz="0" w:space="0" w:color="auto"/>
                              </w:divBdr>
                              <w:divsChild>
                                <w:div w:id="80420389">
                                  <w:marLeft w:val="0"/>
                                  <w:marRight w:val="0"/>
                                  <w:marTop w:val="0"/>
                                  <w:marBottom w:val="0"/>
                                  <w:divBdr>
                                    <w:top w:val="none" w:sz="0" w:space="0" w:color="auto"/>
                                    <w:left w:val="none" w:sz="0" w:space="0" w:color="auto"/>
                                    <w:bottom w:val="none" w:sz="0" w:space="0" w:color="auto"/>
                                    <w:right w:val="none" w:sz="0" w:space="0" w:color="auto"/>
                                  </w:divBdr>
                                  <w:divsChild>
                                    <w:div w:id="518274019">
                                      <w:marLeft w:val="0"/>
                                      <w:marRight w:val="0"/>
                                      <w:marTop w:val="0"/>
                                      <w:marBottom w:val="0"/>
                                      <w:divBdr>
                                        <w:top w:val="none" w:sz="0" w:space="0" w:color="auto"/>
                                        <w:left w:val="none" w:sz="0" w:space="0" w:color="auto"/>
                                        <w:bottom w:val="none" w:sz="0" w:space="0" w:color="auto"/>
                                        <w:right w:val="none" w:sz="0" w:space="0" w:color="auto"/>
                                      </w:divBdr>
                                      <w:divsChild>
                                        <w:div w:id="1353609955">
                                          <w:marLeft w:val="0"/>
                                          <w:marRight w:val="300"/>
                                          <w:marTop w:val="0"/>
                                          <w:marBottom w:val="0"/>
                                          <w:divBdr>
                                            <w:top w:val="none" w:sz="0" w:space="0" w:color="auto"/>
                                            <w:left w:val="none" w:sz="0" w:space="0" w:color="auto"/>
                                            <w:bottom w:val="none" w:sz="0" w:space="0" w:color="auto"/>
                                            <w:right w:val="none" w:sz="0" w:space="0" w:color="auto"/>
                                          </w:divBdr>
                                          <w:divsChild>
                                            <w:div w:id="363288718">
                                              <w:marLeft w:val="0"/>
                                              <w:marRight w:val="0"/>
                                              <w:marTop w:val="0"/>
                                              <w:marBottom w:val="0"/>
                                              <w:divBdr>
                                                <w:top w:val="none" w:sz="0" w:space="0" w:color="auto"/>
                                                <w:left w:val="none" w:sz="0" w:space="0" w:color="auto"/>
                                                <w:bottom w:val="none" w:sz="0" w:space="0" w:color="auto"/>
                                                <w:right w:val="none" w:sz="0" w:space="0" w:color="auto"/>
                                              </w:divBdr>
                                              <w:divsChild>
                                                <w:div w:id="522325809">
                                                  <w:marLeft w:val="0"/>
                                                  <w:marRight w:val="0"/>
                                                  <w:marTop w:val="0"/>
                                                  <w:marBottom w:val="0"/>
                                                  <w:divBdr>
                                                    <w:top w:val="none" w:sz="0" w:space="0" w:color="auto"/>
                                                    <w:left w:val="none" w:sz="0" w:space="0" w:color="auto"/>
                                                    <w:bottom w:val="none" w:sz="0" w:space="0" w:color="auto"/>
                                                    <w:right w:val="none" w:sz="0" w:space="0" w:color="auto"/>
                                                  </w:divBdr>
                                                </w:div>
                                                <w:div w:id="11993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352700">
      <w:bodyDiv w:val="1"/>
      <w:marLeft w:val="0"/>
      <w:marRight w:val="0"/>
      <w:marTop w:val="0"/>
      <w:marBottom w:val="0"/>
      <w:divBdr>
        <w:top w:val="none" w:sz="0" w:space="0" w:color="auto"/>
        <w:left w:val="none" w:sz="0" w:space="0" w:color="auto"/>
        <w:bottom w:val="none" w:sz="0" w:space="0" w:color="auto"/>
        <w:right w:val="none" w:sz="0" w:space="0" w:color="auto"/>
      </w:divBdr>
    </w:div>
    <w:div w:id="1238515944">
      <w:bodyDiv w:val="1"/>
      <w:marLeft w:val="0"/>
      <w:marRight w:val="0"/>
      <w:marTop w:val="0"/>
      <w:marBottom w:val="0"/>
      <w:divBdr>
        <w:top w:val="single" w:sz="24" w:space="0" w:color="FFFFFF"/>
        <w:left w:val="none" w:sz="0" w:space="0" w:color="auto"/>
        <w:bottom w:val="none" w:sz="0" w:space="0" w:color="auto"/>
        <w:right w:val="none" w:sz="0" w:space="0" w:color="auto"/>
      </w:divBdr>
      <w:divsChild>
        <w:div w:id="126900212">
          <w:marLeft w:val="0"/>
          <w:marRight w:val="0"/>
          <w:marTop w:val="0"/>
          <w:marBottom w:val="0"/>
          <w:divBdr>
            <w:top w:val="none" w:sz="0" w:space="0" w:color="auto"/>
            <w:left w:val="none" w:sz="0" w:space="0" w:color="auto"/>
            <w:bottom w:val="none" w:sz="0" w:space="0" w:color="auto"/>
            <w:right w:val="none" w:sz="0" w:space="0" w:color="auto"/>
          </w:divBdr>
          <w:divsChild>
            <w:div w:id="180358855">
              <w:marLeft w:val="0"/>
              <w:marRight w:val="0"/>
              <w:marTop w:val="0"/>
              <w:marBottom w:val="0"/>
              <w:divBdr>
                <w:top w:val="none" w:sz="0" w:space="0" w:color="auto"/>
                <w:left w:val="none" w:sz="0" w:space="0" w:color="auto"/>
                <w:bottom w:val="none" w:sz="0" w:space="0" w:color="auto"/>
                <w:right w:val="none" w:sz="0" w:space="0" w:color="auto"/>
              </w:divBdr>
              <w:divsChild>
                <w:div w:id="141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6407">
      <w:bodyDiv w:val="1"/>
      <w:marLeft w:val="240"/>
      <w:marRight w:val="240"/>
      <w:marTop w:val="240"/>
      <w:marBottom w:val="240"/>
      <w:divBdr>
        <w:top w:val="none" w:sz="0" w:space="0" w:color="auto"/>
        <w:left w:val="none" w:sz="0" w:space="0" w:color="auto"/>
        <w:bottom w:val="none" w:sz="0" w:space="0" w:color="auto"/>
        <w:right w:val="none" w:sz="0" w:space="0" w:color="auto"/>
      </w:divBdr>
    </w:div>
    <w:div w:id="1394809971">
      <w:bodyDiv w:val="1"/>
      <w:marLeft w:val="0"/>
      <w:marRight w:val="0"/>
      <w:marTop w:val="0"/>
      <w:marBottom w:val="0"/>
      <w:divBdr>
        <w:top w:val="none" w:sz="0" w:space="0" w:color="auto"/>
        <w:left w:val="none" w:sz="0" w:space="0" w:color="auto"/>
        <w:bottom w:val="none" w:sz="0" w:space="0" w:color="auto"/>
        <w:right w:val="none" w:sz="0" w:space="0" w:color="auto"/>
      </w:divBdr>
      <w:divsChild>
        <w:div w:id="1528064069">
          <w:marLeft w:val="0"/>
          <w:marRight w:val="0"/>
          <w:marTop w:val="0"/>
          <w:marBottom w:val="0"/>
          <w:divBdr>
            <w:top w:val="none" w:sz="0" w:space="0" w:color="auto"/>
            <w:left w:val="none" w:sz="0" w:space="0" w:color="auto"/>
            <w:bottom w:val="none" w:sz="0" w:space="0" w:color="auto"/>
            <w:right w:val="none" w:sz="0" w:space="0" w:color="auto"/>
          </w:divBdr>
          <w:divsChild>
            <w:div w:id="498615236">
              <w:marLeft w:val="0"/>
              <w:marRight w:val="0"/>
              <w:marTop w:val="0"/>
              <w:marBottom w:val="0"/>
              <w:divBdr>
                <w:top w:val="none" w:sz="0" w:space="0" w:color="auto"/>
                <w:left w:val="none" w:sz="0" w:space="0" w:color="auto"/>
                <w:bottom w:val="none" w:sz="0" w:space="0" w:color="auto"/>
                <w:right w:val="none" w:sz="0" w:space="0" w:color="auto"/>
              </w:divBdr>
              <w:divsChild>
                <w:div w:id="6679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6670">
      <w:bodyDiv w:val="1"/>
      <w:marLeft w:val="0"/>
      <w:marRight w:val="0"/>
      <w:marTop w:val="0"/>
      <w:marBottom w:val="0"/>
      <w:divBdr>
        <w:top w:val="none" w:sz="0" w:space="0" w:color="auto"/>
        <w:left w:val="none" w:sz="0" w:space="0" w:color="auto"/>
        <w:bottom w:val="none" w:sz="0" w:space="0" w:color="auto"/>
        <w:right w:val="none" w:sz="0" w:space="0" w:color="auto"/>
      </w:divBdr>
    </w:div>
    <w:div w:id="1688407045">
      <w:bodyDiv w:val="1"/>
      <w:marLeft w:val="0"/>
      <w:marRight w:val="0"/>
      <w:marTop w:val="0"/>
      <w:marBottom w:val="0"/>
      <w:divBdr>
        <w:top w:val="none" w:sz="0" w:space="0" w:color="auto"/>
        <w:left w:val="none" w:sz="0" w:space="0" w:color="auto"/>
        <w:bottom w:val="none" w:sz="0" w:space="0" w:color="auto"/>
        <w:right w:val="none" w:sz="0" w:space="0" w:color="auto"/>
      </w:divBdr>
    </w:div>
    <w:div w:id="1782914396">
      <w:bodyDiv w:val="1"/>
      <w:marLeft w:val="0"/>
      <w:marRight w:val="0"/>
      <w:marTop w:val="0"/>
      <w:marBottom w:val="0"/>
      <w:divBdr>
        <w:top w:val="none" w:sz="0" w:space="0" w:color="auto"/>
        <w:left w:val="none" w:sz="0" w:space="0" w:color="auto"/>
        <w:bottom w:val="none" w:sz="0" w:space="0" w:color="auto"/>
        <w:right w:val="none" w:sz="0" w:space="0" w:color="auto"/>
      </w:divBdr>
    </w:div>
    <w:div w:id="1831287292">
      <w:bodyDiv w:val="1"/>
      <w:marLeft w:val="0"/>
      <w:marRight w:val="0"/>
      <w:marTop w:val="0"/>
      <w:marBottom w:val="0"/>
      <w:divBdr>
        <w:top w:val="none" w:sz="0" w:space="0" w:color="auto"/>
        <w:left w:val="none" w:sz="0" w:space="0" w:color="auto"/>
        <w:bottom w:val="none" w:sz="0" w:space="0" w:color="auto"/>
        <w:right w:val="none" w:sz="0" w:space="0" w:color="auto"/>
      </w:divBdr>
      <w:divsChild>
        <w:div w:id="1271206606">
          <w:marLeft w:val="0"/>
          <w:marRight w:val="0"/>
          <w:marTop w:val="0"/>
          <w:marBottom w:val="0"/>
          <w:divBdr>
            <w:top w:val="none" w:sz="0" w:space="0" w:color="auto"/>
            <w:left w:val="none" w:sz="0" w:space="0" w:color="auto"/>
            <w:bottom w:val="none" w:sz="0" w:space="0" w:color="auto"/>
            <w:right w:val="none" w:sz="0" w:space="0" w:color="auto"/>
          </w:divBdr>
          <w:divsChild>
            <w:div w:id="488249811">
              <w:marLeft w:val="0"/>
              <w:marRight w:val="0"/>
              <w:marTop w:val="0"/>
              <w:marBottom w:val="0"/>
              <w:divBdr>
                <w:top w:val="none" w:sz="0" w:space="0" w:color="auto"/>
                <w:left w:val="none" w:sz="0" w:space="0" w:color="auto"/>
                <w:bottom w:val="none" w:sz="0" w:space="0" w:color="auto"/>
                <w:right w:val="none" w:sz="0" w:space="0" w:color="auto"/>
              </w:divBdr>
              <w:divsChild>
                <w:div w:id="672999004">
                  <w:marLeft w:val="0"/>
                  <w:marRight w:val="0"/>
                  <w:marTop w:val="0"/>
                  <w:marBottom w:val="0"/>
                  <w:divBdr>
                    <w:top w:val="none" w:sz="0" w:space="0" w:color="auto"/>
                    <w:left w:val="none" w:sz="0" w:space="0" w:color="auto"/>
                    <w:bottom w:val="none" w:sz="0" w:space="0" w:color="auto"/>
                    <w:right w:val="none" w:sz="0" w:space="0" w:color="auto"/>
                  </w:divBdr>
                  <w:divsChild>
                    <w:div w:id="1110469867">
                      <w:marLeft w:val="0"/>
                      <w:marRight w:val="0"/>
                      <w:marTop w:val="0"/>
                      <w:marBottom w:val="0"/>
                      <w:divBdr>
                        <w:top w:val="none" w:sz="0" w:space="0" w:color="auto"/>
                        <w:left w:val="none" w:sz="0" w:space="0" w:color="auto"/>
                        <w:bottom w:val="none" w:sz="0" w:space="0" w:color="auto"/>
                        <w:right w:val="none" w:sz="0" w:space="0" w:color="auto"/>
                      </w:divBdr>
                      <w:divsChild>
                        <w:div w:id="1110662799">
                          <w:marLeft w:val="0"/>
                          <w:marRight w:val="0"/>
                          <w:marTop w:val="0"/>
                          <w:marBottom w:val="0"/>
                          <w:divBdr>
                            <w:top w:val="none" w:sz="0" w:space="0" w:color="auto"/>
                            <w:left w:val="none" w:sz="0" w:space="0" w:color="auto"/>
                            <w:bottom w:val="none" w:sz="0" w:space="0" w:color="auto"/>
                            <w:right w:val="none" w:sz="0" w:space="0" w:color="auto"/>
                          </w:divBdr>
                          <w:divsChild>
                            <w:div w:id="965552149">
                              <w:marLeft w:val="0"/>
                              <w:marRight w:val="0"/>
                              <w:marTop w:val="0"/>
                              <w:marBottom w:val="0"/>
                              <w:divBdr>
                                <w:top w:val="none" w:sz="0" w:space="0" w:color="auto"/>
                                <w:left w:val="none" w:sz="0" w:space="0" w:color="auto"/>
                                <w:bottom w:val="none" w:sz="0" w:space="0" w:color="auto"/>
                                <w:right w:val="none" w:sz="0" w:space="0" w:color="auto"/>
                              </w:divBdr>
                              <w:divsChild>
                                <w:div w:id="13958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F41C-B63E-47E5-8E0C-E58D541D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720</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coll afkondigingen</vt:lpstr>
    </vt:vector>
  </TitlesOfParts>
  <Company>Kerkelijk Bureau</Company>
  <LinksUpToDate>false</LinksUpToDate>
  <CharactersWithSpaces>4676</CharactersWithSpaces>
  <SharedDoc>false</SharedDoc>
  <HLinks>
    <vt:vector size="6" baseType="variant">
      <vt:variant>
        <vt:i4>2621521</vt:i4>
      </vt:variant>
      <vt:variant>
        <vt:i4>3</vt:i4>
      </vt:variant>
      <vt:variant>
        <vt:i4>0</vt:i4>
      </vt:variant>
      <vt:variant>
        <vt:i4>5</vt:i4>
      </vt:variant>
      <vt:variant>
        <vt:lpwstr>http://maps.google.com/maps?ll=-2.665945,118.103447&amp;z=4&amp;t=m&amp;hl=nl&amp;skstate=action:rmi_dialog$apiref:1$location:-2.665945,118.103447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 afkondigingen</dc:title>
  <dc:creator>Kerk</dc:creator>
  <cp:lastModifiedBy>Wilma Sermondt-Dorgelo</cp:lastModifiedBy>
  <cp:revision>17</cp:revision>
  <cp:lastPrinted>2022-07-20T11:26:00Z</cp:lastPrinted>
  <dcterms:created xsi:type="dcterms:W3CDTF">2022-07-18T14:25:00Z</dcterms:created>
  <dcterms:modified xsi:type="dcterms:W3CDTF">2022-07-25T13:38:00Z</dcterms:modified>
</cp:coreProperties>
</file>