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434DA" w14:textId="77777777" w:rsidR="00606541" w:rsidRPr="008C1B42" w:rsidRDefault="00CC5FBE" w:rsidP="00CC5FBE">
      <w:pPr>
        <w:pStyle w:val="Titel"/>
        <w:ind w:left="0"/>
        <w:jc w:val="left"/>
        <w:rPr>
          <w:rFonts w:ascii="Univers" w:hAnsi="Univers"/>
        </w:rPr>
      </w:pPr>
      <w:r w:rsidRPr="00CC5FBE">
        <w:rPr>
          <w:rFonts w:ascii="Univers" w:hAnsi="Univers"/>
          <w:u w:val="none"/>
        </w:rPr>
        <w:t xml:space="preserve">              </w:t>
      </w:r>
      <w:r w:rsidR="00F20987">
        <w:rPr>
          <w:rFonts w:ascii="Univers" w:hAnsi="Univers"/>
          <w:u w:val="none"/>
        </w:rPr>
        <w:t xml:space="preserve">  </w:t>
      </w:r>
      <w:r w:rsidR="00606541" w:rsidRPr="008C1B42">
        <w:rPr>
          <w:rFonts w:ascii="Univers" w:hAnsi="Univers"/>
        </w:rPr>
        <w:t>HANDREIKING VOOR AFKO</w:t>
      </w:r>
      <w:r w:rsidR="002F2753">
        <w:rPr>
          <w:rFonts w:ascii="Univers" w:hAnsi="Univers"/>
        </w:rPr>
        <w:t>NDIGINGEN UITGANGSCOLLECTES 20</w:t>
      </w:r>
      <w:r w:rsidR="00FB7D53">
        <w:rPr>
          <w:rFonts w:ascii="Univers" w:hAnsi="Univers"/>
        </w:rPr>
        <w:t>20</w:t>
      </w:r>
    </w:p>
    <w:p w14:paraId="0C9C53AF" w14:textId="77777777" w:rsidR="00606541" w:rsidRPr="008C1B42" w:rsidRDefault="00606541" w:rsidP="00CC5FBE">
      <w:pPr>
        <w:tabs>
          <w:tab w:val="left" w:pos="-1440"/>
          <w:tab w:val="left" w:pos="-720"/>
        </w:tabs>
        <w:ind w:left="0"/>
        <w:outlineLvl w:val="0"/>
        <w:rPr>
          <w:rFonts w:ascii="Univers" w:hAnsi="Univers"/>
          <w:b/>
          <w:sz w:val="22"/>
        </w:rPr>
      </w:pPr>
      <w:r>
        <w:rPr>
          <w:rFonts w:ascii="Univers" w:hAnsi="Univers"/>
          <w:b/>
          <w:sz w:val="22"/>
        </w:rPr>
        <w:tab/>
      </w:r>
      <w:r w:rsidR="009C06D8">
        <w:rPr>
          <w:rFonts w:ascii="Univers" w:hAnsi="Univers"/>
          <w:b/>
          <w:sz w:val="22"/>
        </w:rPr>
        <w:t xml:space="preserve"> </w:t>
      </w:r>
      <w:r w:rsidR="008768F3">
        <w:rPr>
          <w:rFonts w:ascii="Univers" w:hAnsi="Univers"/>
          <w:b/>
          <w:sz w:val="22"/>
        </w:rPr>
        <w:t xml:space="preserve">   </w:t>
      </w:r>
      <w:r w:rsidR="003E35C7">
        <w:rPr>
          <w:rFonts w:ascii="Univers" w:hAnsi="Univers"/>
          <w:b/>
          <w:sz w:val="22"/>
        </w:rPr>
        <w:t>OKTOBER, NOVEMBER</w:t>
      </w:r>
      <w:r w:rsidR="004F7109">
        <w:rPr>
          <w:rFonts w:ascii="Univers" w:hAnsi="Univers"/>
          <w:b/>
          <w:sz w:val="22"/>
        </w:rPr>
        <w:t xml:space="preserve"> EN </w:t>
      </w:r>
      <w:r w:rsidR="003E35C7">
        <w:rPr>
          <w:rFonts w:ascii="Univers" w:hAnsi="Univers"/>
          <w:b/>
          <w:sz w:val="22"/>
        </w:rPr>
        <w:t>DECEM</w:t>
      </w:r>
      <w:r w:rsidR="004F7109">
        <w:rPr>
          <w:rFonts w:ascii="Univers" w:hAnsi="Univers"/>
          <w:b/>
          <w:sz w:val="22"/>
        </w:rPr>
        <w:t>BER</w:t>
      </w:r>
      <w:r w:rsidR="00AC0E35">
        <w:rPr>
          <w:rFonts w:ascii="Univers" w:hAnsi="Univers"/>
          <w:b/>
          <w:sz w:val="22"/>
        </w:rPr>
        <w:t xml:space="preserve"> </w:t>
      </w:r>
      <w:r w:rsidR="00892D1C">
        <w:rPr>
          <w:rFonts w:ascii="Univers" w:hAnsi="Univers"/>
          <w:b/>
          <w:sz w:val="22"/>
        </w:rPr>
        <w:t>20</w:t>
      </w:r>
      <w:r w:rsidR="00FB7D53">
        <w:rPr>
          <w:rFonts w:ascii="Univers" w:hAnsi="Univers"/>
          <w:b/>
          <w:sz w:val="22"/>
        </w:rPr>
        <w:t>20</w:t>
      </w:r>
      <w:r w:rsidR="007918D6">
        <w:rPr>
          <w:rFonts w:ascii="Univers" w:hAnsi="Univers"/>
          <w:b/>
          <w:sz w:val="22"/>
        </w:rPr>
        <w:t xml:space="preserve"> </w:t>
      </w:r>
      <w:r w:rsidR="005B3025">
        <w:rPr>
          <w:rFonts w:ascii="Univers" w:hAnsi="Univers"/>
          <w:b/>
          <w:sz w:val="22"/>
        </w:rPr>
        <w:t xml:space="preserve">  </w:t>
      </w:r>
      <w:r w:rsidR="007918D6">
        <w:rPr>
          <w:rFonts w:ascii="Univers" w:hAnsi="Univers"/>
          <w:b/>
          <w:sz w:val="22"/>
        </w:rPr>
        <w:t xml:space="preserve">  </w:t>
      </w:r>
      <w:r>
        <w:rPr>
          <w:rFonts w:ascii="Univers" w:hAnsi="Univers"/>
          <w:b/>
          <w:sz w:val="22"/>
        </w:rPr>
        <w:t xml:space="preserve">  </w:t>
      </w:r>
      <w:r w:rsidR="002417DA">
        <w:rPr>
          <w:rFonts w:ascii="Univers" w:hAnsi="Univers"/>
          <w:b/>
          <w:sz w:val="22"/>
        </w:rPr>
        <w:t xml:space="preserve"> </w:t>
      </w:r>
      <w:r>
        <w:rPr>
          <w:rFonts w:ascii="Univers" w:hAnsi="Univers"/>
          <w:b/>
          <w:sz w:val="22"/>
        </w:rPr>
        <w:t xml:space="preserve">    </w:t>
      </w:r>
      <w:r w:rsidR="00BE5F4A">
        <w:rPr>
          <w:rFonts w:ascii="Univers" w:hAnsi="Univers"/>
          <w:b/>
          <w:sz w:val="22"/>
        </w:rPr>
        <w:t xml:space="preserve">  </w:t>
      </w:r>
      <w:r w:rsidRPr="008C1B42">
        <w:rPr>
          <w:rFonts w:ascii="Univers" w:hAnsi="Univers"/>
          <w:b/>
          <w:sz w:val="22"/>
        </w:rPr>
        <w:t>Toelichting op thema’s</w:t>
      </w:r>
      <w:r>
        <w:rPr>
          <w:rFonts w:ascii="Univers" w:hAnsi="Univers"/>
          <w:b/>
          <w:sz w:val="22"/>
        </w:rPr>
        <w:tab/>
      </w:r>
      <w:r>
        <w:rPr>
          <w:rFonts w:ascii="Univers" w:hAnsi="Univers"/>
          <w:b/>
          <w:sz w:val="22"/>
        </w:rPr>
        <w:tab/>
        <w:t xml:space="preserve">                                                 </w:t>
      </w:r>
    </w:p>
    <w:p w14:paraId="644314CC" w14:textId="77777777" w:rsidR="00606541" w:rsidRPr="00C950C3" w:rsidRDefault="00606541" w:rsidP="00CC5FBE">
      <w:pPr>
        <w:tabs>
          <w:tab w:val="left" w:pos="-1440"/>
          <w:tab w:val="left" w:pos="-720"/>
        </w:tabs>
        <w:ind w:left="0"/>
        <w:outlineLvl w:val="0"/>
        <w:rPr>
          <w:rFonts w:ascii="Calibri" w:hAnsi="Calibri" w:cs="Arial"/>
          <w:sz w:val="22"/>
          <w:szCs w:val="22"/>
        </w:rPr>
      </w:pPr>
      <w:r w:rsidRPr="00C950C3">
        <w:rPr>
          <w:rFonts w:ascii="Calibri" w:hAnsi="Calibri" w:cs="Arial"/>
          <w:b/>
          <w:sz w:val="22"/>
          <w:szCs w:val="22"/>
        </w:rPr>
        <w:t>Vooraf</w:t>
      </w:r>
    </w:p>
    <w:p w14:paraId="7C81C719" w14:textId="77777777" w:rsidR="00892D1C" w:rsidRDefault="00606541" w:rsidP="00CC5FBE">
      <w:pPr>
        <w:tabs>
          <w:tab w:val="left" w:pos="-1440"/>
          <w:tab w:val="left" w:pos="-720"/>
        </w:tabs>
        <w:ind w:left="0"/>
        <w:rPr>
          <w:rFonts w:ascii="Calibri" w:hAnsi="Calibri" w:cs="Arial"/>
          <w:sz w:val="22"/>
          <w:szCs w:val="22"/>
        </w:rPr>
      </w:pPr>
      <w:r w:rsidRPr="00C950C3">
        <w:rPr>
          <w:rFonts w:ascii="Calibri" w:hAnsi="Calibri" w:cs="Arial"/>
          <w:sz w:val="22"/>
          <w:szCs w:val="22"/>
        </w:rPr>
        <w:t xml:space="preserve">U ontvangt hierbij teksten ter ondersteuning van de afkondiging van de uitgangscollectes. Deze informatie is beknopt en zakelijk gehouden. U kunt, aan de hand van deze teksten, zelf de afkondigingen samenstellen. </w:t>
      </w:r>
    </w:p>
    <w:p w14:paraId="19C006FD" w14:textId="77777777" w:rsidR="00BE26BE" w:rsidRDefault="00BE26BE" w:rsidP="00CC5FBE">
      <w:pPr>
        <w:ind w:left="0"/>
        <w:rPr>
          <w:rFonts w:ascii="Calibri" w:hAnsi="Calibri" w:cs="Arial"/>
          <w:b/>
        </w:rPr>
      </w:pPr>
    </w:p>
    <w:p w14:paraId="76D8E9F4" w14:textId="77777777" w:rsidR="003E35C7" w:rsidRPr="00765897" w:rsidRDefault="003E35C7" w:rsidP="003E35C7">
      <w:pPr>
        <w:pStyle w:val="Geenafstand"/>
        <w:ind w:firstLine="340"/>
        <w:rPr>
          <w:b/>
          <w:bCs/>
        </w:rPr>
      </w:pPr>
      <w:r>
        <w:rPr>
          <w:b/>
          <w:bCs/>
        </w:rPr>
        <w:t>4 oktober</w:t>
      </w:r>
      <w:r w:rsidRPr="00765897">
        <w:rPr>
          <w:b/>
          <w:bCs/>
        </w:rPr>
        <w:t xml:space="preserve"> 2020 – </w:t>
      </w:r>
      <w:r>
        <w:rPr>
          <w:b/>
          <w:bCs/>
        </w:rPr>
        <w:t>Kerk en Israël - Leren door ontmoeting en dialoog</w:t>
      </w:r>
    </w:p>
    <w:p w14:paraId="7A9431DE" w14:textId="77777777" w:rsidR="003E35C7" w:rsidRPr="005737C3" w:rsidRDefault="003E35C7" w:rsidP="00674D27">
      <w:pPr>
        <w:ind w:left="0" w:right="-1"/>
        <w:rPr>
          <w:rFonts w:ascii="Calibri" w:hAnsi="Calibri" w:cs="Calibri"/>
          <w:sz w:val="22"/>
          <w:szCs w:val="22"/>
        </w:rPr>
      </w:pPr>
      <w:r w:rsidRPr="005737C3">
        <w:rPr>
          <w:rFonts w:ascii="Calibri" w:hAnsi="Calibri" w:cs="Calibri"/>
          <w:sz w:val="22"/>
          <w:szCs w:val="22"/>
        </w:rPr>
        <w:t>Het gesprek</w:t>
      </w:r>
      <w:r>
        <w:rPr>
          <w:rFonts w:ascii="Calibri" w:hAnsi="Calibri" w:cs="Calibri"/>
          <w:sz w:val="22"/>
          <w:szCs w:val="22"/>
        </w:rPr>
        <w:t xml:space="preserve"> over de relatie met het volk Israël en de bezinning op de Joodse wortels van het christelijk geloof wordt</w:t>
      </w:r>
      <w:r w:rsidRPr="005737C3">
        <w:rPr>
          <w:rFonts w:ascii="Calibri" w:hAnsi="Calibri" w:cs="Calibri"/>
          <w:sz w:val="22"/>
          <w:szCs w:val="22"/>
        </w:rPr>
        <w:t xml:space="preserve"> in de plaatselijke gemeenten ondersteund met inspiratie- en gespreksmaterialen, ontmoetingsdagen, het tijdschrift Kerk &amp; Israël Onderweg en het internetproject De Uitdaging met stellingen, geloofsgesprekken en interviews. De Protestantse Kerk investeert in opbouwende relaties met de Joodse gemeenschap in Nederland, onder meer via een gemeenschappelijk humanitair project met het Centraal Joods Overleg. Uw steun via de collecte maakt al deze activiteiten mogelijk.</w:t>
      </w:r>
    </w:p>
    <w:p w14:paraId="224A1826" w14:textId="77777777" w:rsidR="00765897" w:rsidRDefault="00765897" w:rsidP="00CC5FBE">
      <w:pPr>
        <w:ind w:left="0"/>
        <w:rPr>
          <w:rFonts w:ascii="Calibri" w:hAnsi="Calibri" w:cs="Arial"/>
          <w:b/>
        </w:rPr>
      </w:pPr>
    </w:p>
    <w:p w14:paraId="0F8D1F15" w14:textId="77777777" w:rsidR="00BD2511" w:rsidRDefault="00BD2511" w:rsidP="00CC5FBE">
      <w:pPr>
        <w:ind w:left="0"/>
        <w:rPr>
          <w:rFonts w:ascii="Calibri" w:hAnsi="Calibri" w:cs="Arial"/>
          <w:b/>
        </w:rPr>
      </w:pPr>
    </w:p>
    <w:p w14:paraId="33EE21BA" w14:textId="77777777" w:rsidR="00BD2511" w:rsidRPr="004477DE" w:rsidRDefault="00BD2511" w:rsidP="00BD2511">
      <w:pPr>
        <w:autoSpaceDE w:val="0"/>
        <w:autoSpaceDN w:val="0"/>
        <w:adjustRightInd w:val="0"/>
        <w:spacing w:after="40"/>
        <w:ind w:left="0"/>
        <w:rPr>
          <w:rFonts w:ascii="Calibri" w:hAnsi="Calibri" w:cs="Arial"/>
          <w:b/>
          <w:sz w:val="22"/>
          <w:szCs w:val="22"/>
        </w:rPr>
      </w:pPr>
      <w:r w:rsidRPr="004477DE">
        <w:rPr>
          <w:rFonts w:ascii="Calibri" w:hAnsi="Calibri" w:cs="Arial"/>
          <w:b/>
          <w:sz w:val="22"/>
          <w:szCs w:val="22"/>
        </w:rPr>
        <w:t xml:space="preserve">18 oktober 2020 – collecte Plaatselijk missionair werk    </w:t>
      </w:r>
    </w:p>
    <w:p w14:paraId="51909FC8" w14:textId="77777777" w:rsidR="00BD2511" w:rsidRPr="004477DE" w:rsidRDefault="00BD2511" w:rsidP="00BD2511">
      <w:pPr>
        <w:ind w:left="0"/>
        <w:rPr>
          <w:rFonts w:ascii="Calibri" w:eastAsia="Calibri" w:hAnsi="Calibri"/>
          <w:sz w:val="22"/>
          <w:szCs w:val="22"/>
        </w:rPr>
      </w:pPr>
      <w:r w:rsidRPr="004477DE">
        <w:rPr>
          <w:rFonts w:ascii="Calibri" w:hAnsi="Calibri"/>
          <w:sz w:val="22"/>
          <w:szCs w:val="22"/>
        </w:rPr>
        <w:t>De uitgangscollecte is bestemd voor het plaatselijk missionair werk. Vanuit de verschillende wijken worden initiatieven ontwikkeld om mensen met het evangelie te bereiken. Goede initiatieven willen we graag ondersteunen en mogelijk maken. Daarom is uw bijdrage zeer welkom.</w:t>
      </w:r>
    </w:p>
    <w:p w14:paraId="344E92E0" w14:textId="77777777" w:rsidR="00BD2511" w:rsidRDefault="00BD2511" w:rsidP="00CC5FBE">
      <w:pPr>
        <w:ind w:left="0"/>
        <w:rPr>
          <w:rFonts w:ascii="Calibri" w:hAnsi="Calibri" w:cs="Arial"/>
          <w:b/>
        </w:rPr>
      </w:pPr>
    </w:p>
    <w:p w14:paraId="45655F56" w14:textId="77777777" w:rsidR="00BD2511" w:rsidRDefault="00BD2511" w:rsidP="00CC5FBE">
      <w:pPr>
        <w:ind w:left="0"/>
        <w:rPr>
          <w:rFonts w:ascii="Calibri" w:hAnsi="Calibri" w:cs="Arial"/>
          <w:b/>
        </w:rPr>
      </w:pPr>
    </w:p>
    <w:p w14:paraId="5D07366A" w14:textId="77777777" w:rsidR="007670FC" w:rsidRPr="007670FC" w:rsidRDefault="00FB7D53" w:rsidP="007670FC">
      <w:pPr>
        <w:pStyle w:val="Geenafstand"/>
        <w:ind w:left="0"/>
      </w:pPr>
      <w:bookmarkStart w:id="0" w:name="_Hlk49866519"/>
      <w:r w:rsidRPr="00674D27">
        <w:rPr>
          <w:b/>
          <w:bCs/>
        </w:rPr>
        <w:t xml:space="preserve">1 </w:t>
      </w:r>
      <w:r w:rsidR="00BD2511" w:rsidRPr="00674D27">
        <w:rPr>
          <w:b/>
          <w:bCs/>
        </w:rPr>
        <w:t>november</w:t>
      </w:r>
      <w:r w:rsidRPr="00674D27">
        <w:rPr>
          <w:b/>
          <w:bCs/>
        </w:rPr>
        <w:t xml:space="preserve"> 2020 – Collecte Kerk in Actie/Zending     </w:t>
      </w:r>
      <w:r w:rsidRPr="00674D27">
        <w:rPr>
          <w:b/>
          <w:bCs/>
        </w:rPr>
        <w:br/>
      </w:r>
      <w:bookmarkEnd w:id="0"/>
      <w:r w:rsidR="007670FC" w:rsidRPr="007670FC">
        <w:rPr>
          <w:rFonts w:cs="Calibri"/>
          <w:b/>
        </w:rPr>
        <w:t>Sterke vrouwen in de kerk op Papoea</w:t>
      </w:r>
    </w:p>
    <w:p w14:paraId="78BF67FB" w14:textId="77777777" w:rsidR="00BD2511" w:rsidRDefault="007670FC" w:rsidP="00765897">
      <w:pPr>
        <w:pStyle w:val="Geenafstand"/>
        <w:ind w:left="0"/>
        <w:rPr>
          <w:b/>
          <w:bCs/>
          <w:sz w:val="24"/>
          <w:szCs w:val="24"/>
        </w:rPr>
      </w:pPr>
      <w:r w:rsidRPr="00DE5512">
        <w:rPr>
          <w:rFonts w:cs="Calibri"/>
        </w:rPr>
        <w:t xml:space="preserve">Vrouwen in </w:t>
      </w:r>
      <w:r w:rsidRPr="00DE5512">
        <w:rPr>
          <w:rFonts w:cs="Calibri"/>
          <w:highlight w:val="white"/>
        </w:rPr>
        <w:t xml:space="preserve">West-Papoea zijn actief betrokken bij de ontwikkeling van hun land en volk. Dat is hard nodig en zeker niet vanzelfsprekend in een maatschappij waar vrouwen traditioneel voorbestemd zijn tot een leven binnenshuis en nauwelijks opgeleid zijn. Vormingscentrum P3W wil daar verandering in brengen. Vrouwen leren lezen en schrijven, volgen </w:t>
      </w:r>
      <w:r>
        <w:rPr>
          <w:rFonts w:cs="Calibri"/>
          <w:highlight w:val="white"/>
        </w:rPr>
        <w:t>B</w:t>
      </w:r>
      <w:r w:rsidRPr="00DE5512">
        <w:rPr>
          <w:rFonts w:cs="Calibri"/>
          <w:highlight w:val="white"/>
        </w:rPr>
        <w:t xml:space="preserve">ijbelstudies en krijgen praktijklessen over gezonde voeding of een vakopleiding.  </w:t>
      </w:r>
      <w:r w:rsidRPr="00DE5512">
        <w:rPr>
          <w:rFonts w:cs="Calibri"/>
        </w:rPr>
        <w:t>Zo spelen steeds meer vrouwen een actieve rol in hun lokale gemeenschap, en bouwen mee aan kerk en samenleving. En zij geven dit op hun beurt weer door aan hun dochters. Met deze collecte steunt u het werk van P3W in West-Papoea.</w:t>
      </w:r>
    </w:p>
    <w:p w14:paraId="62050277" w14:textId="77777777" w:rsidR="00BD2511" w:rsidRDefault="00BD2511" w:rsidP="00765897">
      <w:pPr>
        <w:pStyle w:val="Geenafstand"/>
        <w:ind w:left="0"/>
        <w:rPr>
          <w:b/>
          <w:bCs/>
          <w:sz w:val="24"/>
          <w:szCs w:val="24"/>
        </w:rPr>
      </w:pPr>
    </w:p>
    <w:p w14:paraId="753C79DA" w14:textId="77777777" w:rsidR="00FB7D53" w:rsidRDefault="00FB7D53" w:rsidP="00CC5FBE">
      <w:pPr>
        <w:ind w:left="0"/>
        <w:rPr>
          <w:rFonts w:ascii="Calibri" w:hAnsi="Calibri" w:cs="Arial"/>
          <w:b/>
          <w:sz w:val="22"/>
          <w:szCs w:val="22"/>
        </w:rPr>
      </w:pPr>
    </w:p>
    <w:p w14:paraId="2C1B8C3E" w14:textId="77777777" w:rsidR="00000CEE" w:rsidRPr="00EA5BAA" w:rsidRDefault="00BD2511" w:rsidP="003407F1">
      <w:pPr>
        <w:pStyle w:val="Geenafstand"/>
        <w:ind w:left="0"/>
        <w:rPr>
          <w:rFonts w:asciiTheme="minorHAnsi" w:hAnsiTheme="minorHAnsi" w:cstheme="minorHAnsi"/>
          <w:b/>
          <w:bCs/>
        </w:rPr>
      </w:pPr>
      <w:r>
        <w:rPr>
          <w:rFonts w:cs="Arial"/>
          <w:b/>
        </w:rPr>
        <w:lastRenderedPageBreak/>
        <w:t>15 november</w:t>
      </w:r>
      <w:r w:rsidR="009E6D7E" w:rsidRPr="001C1430">
        <w:rPr>
          <w:rFonts w:cs="Arial"/>
          <w:b/>
        </w:rPr>
        <w:t xml:space="preserve"> 2</w:t>
      </w:r>
      <w:r w:rsidR="00FB7D53">
        <w:rPr>
          <w:rFonts w:cs="Arial"/>
          <w:b/>
        </w:rPr>
        <w:t>020</w:t>
      </w:r>
      <w:r w:rsidR="000218C3" w:rsidRPr="001C1430">
        <w:rPr>
          <w:rFonts w:cs="Arial"/>
          <w:b/>
        </w:rPr>
        <w:t xml:space="preserve"> – </w:t>
      </w:r>
      <w:r>
        <w:rPr>
          <w:rFonts w:cs="Arial"/>
          <w:b/>
        </w:rPr>
        <w:t xml:space="preserve">Ontwikkelingssamenwerking 2% actie </w:t>
      </w:r>
      <w:r w:rsidR="00EC00BA" w:rsidRPr="001C1430">
        <w:rPr>
          <w:rFonts w:cs="Arial"/>
          <w:b/>
        </w:rPr>
        <w:t xml:space="preserve">  </w:t>
      </w:r>
      <w:r w:rsidR="0058544F">
        <w:rPr>
          <w:rFonts w:cs="Arial"/>
          <w:b/>
        </w:rPr>
        <w:br/>
      </w:r>
      <w:bookmarkStart w:id="1" w:name="_Hlk49866338"/>
      <w:r w:rsidR="00674D27">
        <w:rPr>
          <w:rFonts w:asciiTheme="minorHAnsi" w:hAnsiTheme="minorHAnsi" w:cstheme="minorHAnsi"/>
          <w:b/>
          <w:bCs/>
        </w:rPr>
        <w:t>Beter bestand tegen het water - Bangladesh</w:t>
      </w:r>
    </w:p>
    <w:p w14:paraId="37DFFDAA" w14:textId="77777777" w:rsidR="003407F1" w:rsidRPr="00AE0452" w:rsidRDefault="00000CEE" w:rsidP="003407F1">
      <w:pPr>
        <w:tabs>
          <w:tab w:val="left" w:pos="1843"/>
        </w:tabs>
        <w:autoSpaceDE w:val="0"/>
        <w:autoSpaceDN w:val="0"/>
        <w:adjustRightInd w:val="0"/>
        <w:ind w:left="0"/>
        <w:rPr>
          <w:rFonts w:ascii="Calibri" w:hAnsi="Calibri"/>
        </w:rPr>
      </w:pPr>
      <w:bookmarkStart w:id="2" w:name="_Hlk18658207"/>
      <w:bookmarkEnd w:id="1"/>
      <w:r w:rsidRPr="002C4FA5">
        <w:rPr>
          <w:rFonts w:ascii="Calibri" w:hAnsi="Calibri" w:cs="Arial"/>
          <w:sz w:val="22"/>
          <w:szCs w:val="22"/>
        </w:rPr>
        <w:t>Naast de collecten in de zendingsweken is dit een extra collecte voor projecten van Kerk in Actie die met respect voor mens en milieu levens voorgoed veranderen.</w:t>
      </w:r>
      <w:r>
        <w:rPr>
          <w:rFonts w:ascii="Calibri" w:hAnsi="Calibri" w:cs="Arial"/>
          <w:sz w:val="22"/>
          <w:szCs w:val="22"/>
        </w:rPr>
        <w:t xml:space="preserve"> </w:t>
      </w:r>
      <w:bookmarkEnd w:id="2"/>
      <w:r w:rsidR="003407F1" w:rsidRPr="003407F1">
        <w:rPr>
          <w:rFonts w:ascii="Calibri" w:hAnsi="Calibri" w:cs="ArialMT"/>
          <w:color w:val="000000"/>
          <w:sz w:val="22"/>
          <w:szCs w:val="22"/>
        </w:rPr>
        <w:t>Bijna jaarlijks treden in Bangladesh tijdens de moesson de rivieren buiten hun oevers. Een ramp maar ook een zegen, omdat het rivierwater zorgt voor vruchtbaar land. De klimaatverandering heeft tot gevolg dat de overstromingen talrijker, heftiger en meer onberekenbaar zullen worden. Een goede voorbereiding is dan noodzakelijk. Door je huis op een hogere plek te bouwen bijvoorbeeld of op grotere afstand van de rivier. Of door een goed waarschuwingssysteem op te zetten, zodat mensen zichzelf en hun vee tijdig in</w:t>
      </w:r>
      <w:r w:rsidR="003407F1">
        <w:rPr>
          <w:rFonts w:ascii="Calibri" w:hAnsi="Calibri" w:cs="ArialMT"/>
          <w:color w:val="000000"/>
          <w:sz w:val="22"/>
          <w:szCs w:val="22"/>
        </w:rPr>
        <w:t xml:space="preserve"> </w:t>
      </w:r>
      <w:r w:rsidR="003407F1" w:rsidRPr="003407F1">
        <w:rPr>
          <w:rFonts w:ascii="Calibri" w:hAnsi="Calibri" w:cs="ArialMT"/>
          <w:color w:val="000000"/>
          <w:sz w:val="22"/>
          <w:szCs w:val="22"/>
        </w:rPr>
        <w:t>veiligheid kunnen brengen. Een van de programma’s van Kerk in Actie is hierop gericht: medewerkers</w:t>
      </w:r>
      <w:r w:rsidR="003407F1">
        <w:rPr>
          <w:rFonts w:ascii="Calibri" w:hAnsi="Calibri" w:cs="ArialMT"/>
          <w:color w:val="000000"/>
          <w:sz w:val="22"/>
          <w:szCs w:val="22"/>
        </w:rPr>
        <w:t xml:space="preserve"> </w:t>
      </w:r>
      <w:r w:rsidR="003407F1" w:rsidRPr="003407F1">
        <w:rPr>
          <w:rFonts w:ascii="Calibri" w:hAnsi="Calibri" w:cs="ArialMT"/>
          <w:color w:val="000000"/>
          <w:sz w:val="22"/>
          <w:szCs w:val="22"/>
        </w:rPr>
        <w:t>van lokale partnerorganisaties worden getraind in rampenpreventie. Hevige regenval, een orkaan of aardbeving zijn niet te voorkomen, maar door goed voorbereid te zijn kun je voorkomende gevolgen beperken.</w:t>
      </w:r>
      <w:r w:rsidR="003407F1" w:rsidRPr="00AE0452">
        <w:rPr>
          <w:rFonts w:ascii="Calibri" w:hAnsi="Calibri" w:cstheme="minorHAnsi"/>
          <w:sz w:val="22"/>
          <w:szCs w:val="22"/>
        </w:rPr>
        <w:t> V</w:t>
      </w:r>
      <w:r w:rsidR="003407F1">
        <w:rPr>
          <w:rFonts w:ascii="Calibri" w:hAnsi="Calibri" w:cstheme="minorHAnsi"/>
          <w:sz w:val="22"/>
          <w:szCs w:val="22"/>
        </w:rPr>
        <w:t xml:space="preserve">ia uw bijdrage in de collecte kan Kerk in Actie </w:t>
      </w:r>
      <w:r w:rsidR="003407F1" w:rsidRPr="00AE0452">
        <w:rPr>
          <w:rFonts w:ascii="Calibri" w:hAnsi="Calibri" w:cstheme="minorHAnsi"/>
          <w:sz w:val="22"/>
          <w:szCs w:val="22"/>
        </w:rPr>
        <w:t xml:space="preserve">dit </w:t>
      </w:r>
      <w:r w:rsidR="003407F1">
        <w:rPr>
          <w:rFonts w:ascii="Calibri" w:hAnsi="Calibri" w:cstheme="minorHAnsi"/>
          <w:sz w:val="22"/>
          <w:szCs w:val="22"/>
        </w:rPr>
        <w:t xml:space="preserve">mooie </w:t>
      </w:r>
      <w:r w:rsidR="003407F1" w:rsidRPr="00AE0452">
        <w:rPr>
          <w:rFonts w:ascii="Calibri" w:hAnsi="Calibri" w:cstheme="minorHAnsi"/>
          <w:sz w:val="22"/>
          <w:szCs w:val="22"/>
        </w:rPr>
        <w:t>project</w:t>
      </w:r>
      <w:r w:rsidR="003407F1">
        <w:rPr>
          <w:rFonts w:ascii="Calibri" w:hAnsi="Calibri" w:cstheme="minorHAnsi"/>
          <w:sz w:val="22"/>
          <w:szCs w:val="22"/>
        </w:rPr>
        <w:t xml:space="preserve"> ondersteunen. </w:t>
      </w:r>
    </w:p>
    <w:p w14:paraId="2713461D" w14:textId="77777777" w:rsidR="003407F1" w:rsidRDefault="003407F1" w:rsidP="003407F1">
      <w:pPr>
        <w:autoSpaceDE w:val="0"/>
        <w:autoSpaceDN w:val="0"/>
        <w:adjustRightInd w:val="0"/>
        <w:ind w:left="0"/>
        <w:rPr>
          <w:rFonts w:ascii="ArialMT" w:cs="ArialMT"/>
          <w:color w:val="000000"/>
          <w:sz w:val="20"/>
          <w:szCs w:val="20"/>
        </w:rPr>
      </w:pPr>
    </w:p>
    <w:p w14:paraId="29759AD5" w14:textId="77777777" w:rsidR="00765897" w:rsidRPr="004477DE" w:rsidRDefault="00765897" w:rsidP="00CC5FBE">
      <w:pPr>
        <w:ind w:left="0"/>
        <w:rPr>
          <w:rFonts w:ascii="Calibri" w:hAnsi="Calibri" w:cs="Arial"/>
          <w:sz w:val="22"/>
          <w:szCs w:val="22"/>
        </w:rPr>
      </w:pPr>
    </w:p>
    <w:p w14:paraId="1FC19E1F" w14:textId="77777777" w:rsidR="002F2753" w:rsidRPr="00765897" w:rsidRDefault="00BD2511" w:rsidP="00765897">
      <w:pPr>
        <w:pStyle w:val="Geenafstand"/>
        <w:ind w:left="0"/>
        <w:rPr>
          <w:b/>
          <w:bCs/>
        </w:rPr>
      </w:pPr>
      <w:bookmarkStart w:id="3" w:name="_Hlk49866556"/>
      <w:r>
        <w:rPr>
          <w:b/>
          <w:bCs/>
        </w:rPr>
        <w:t>22 november</w:t>
      </w:r>
      <w:r w:rsidR="00EC00BA" w:rsidRPr="00765897">
        <w:rPr>
          <w:b/>
          <w:bCs/>
        </w:rPr>
        <w:t xml:space="preserve"> </w:t>
      </w:r>
      <w:r w:rsidR="002F2753" w:rsidRPr="00765897">
        <w:rPr>
          <w:b/>
          <w:bCs/>
        </w:rPr>
        <w:t>20</w:t>
      </w:r>
      <w:r w:rsidR="00DE6700" w:rsidRPr="00765897">
        <w:rPr>
          <w:b/>
          <w:bCs/>
        </w:rPr>
        <w:t>20</w:t>
      </w:r>
      <w:r w:rsidR="002F2753" w:rsidRPr="00765897">
        <w:rPr>
          <w:b/>
          <w:bCs/>
        </w:rPr>
        <w:t xml:space="preserve"> – </w:t>
      </w:r>
      <w:r>
        <w:rPr>
          <w:b/>
          <w:bCs/>
        </w:rPr>
        <w:t>Landelijk Pastoraat</w:t>
      </w:r>
    </w:p>
    <w:p w14:paraId="61DBBC57" w14:textId="77777777" w:rsidR="007670FC" w:rsidRPr="004477DE" w:rsidRDefault="007670FC" w:rsidP="007670FC">
      <w:pPr>
        <w:autoSpaceDE w:val="0"/>
        <w:autoSpaceDN w:val="0"/>
        <w:adjustRightInd w:val="0"/>
        <w:ind w:left="0"/>
        <w:rPr>
          <w:rFonts w:ascii="Calibri" w:hAnsi="Calibri" w:cs="MuseoSans-700"/>
          <w:b/>
          <w:bCs/>
          <w:color w:val="494847"/>
          <w:sz w:val="22"/>
          <w:szCs w:val="22"/>
        </w:rPr>
      </w:pPr>
      <w:bookmarkStart w:id="4" w:name="_Hlk49868809"/>
      <w:bookmarkEnd w:id="3"/>
      <w:r w:rsidRPr="004477DE">
        <w:rPr>
          <w:rFonts w:ascii="Calibri" w:hAnsi="Calibri" w:cs="MuseoSans-700"/>
          <w:b/>
          <w:bCs/>
          <w:color w:val="494847"/>
          <w:sz w:val="22"/>
          <w:szCs w:val="22"/>
        </w:rPr>
        <w:t>Nederland - Omzien naar mensen binnen en buiten de kerk</w:t>
      </w:r>
    </w:p>
    <w:p w14:paraId="45D52E78" w14:textId="77777777" w:rsidR="007670FC" w:rsidRPr="007670FC" w:rsidRDefault="007670FC" w:rsidP="007670FC">
      <w:pPr>
        <w:autoSpaceDE w:val="0"/>
        <w:autoSpaceDN w:val="0"/>
        <w:adjustRightInd w:val="0"/>
        <w:ind w:left="0"/>
        <w:rPr>
          <w:rFonts w:ascii="Calibri" w:hAnsi="Calibri" w:cs="LinotypeUnivers-430Regular"/>
          <w:color w:val="494847"/>
          <w:sz w:val="22"/>
          <w:szCs w:val="22"/>
        </w:rPr>
      </w:pPr>
      <w:r w:rsidRPr="007670FC">
        <w:rPr>
          <w:rFonts w:ascii="Calibri" w:hAnsi="Calibri" w:cs="LinotypeUnivers-430Regular"/>
          <w:color w:val="494847"/>
          <w:sz w:val="22"/>
          <w:szCs w:val="22"/>
        </w:rPr>
        <w:t>Pastoraat heeft te maken met omzien naar en aandacht hebben voor elkaar. Natuurlijk</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binnen de gemeente, maar vaak ook buiten de muren van de kerk. Zeker ook voor</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mensen in kwetsbare omstandigheden. Wat kan het belangrijk zijn: een luisterend oor,</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een begrijpend woord, een hand op de schouder. Op deze Eeuwigheidszondag gaat de</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aandacht uit naar het gedenken van de overledenen. De kerk toont haar menselijk gezicht</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aan iedereen die er voor open staat. Nogal wat gemeenten hebben minder formatieruimte</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voor de predikant(en), terwijl het aantal uitvaarten vanuit de kerk niet afneemt. Het leiden</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van uitvaartdiensten door gemeenteleden kan een oplossing zijn. De Protestantse Kerk</w:t>
      </w:r>
    </w:p>
    <w:p w14:paraId="1E649BC5" w14:textId="77777777" w:rsidR="007670FC" w:rsidRDefault="007670FC" w:rsidP="007670FC">
      <w:pPr>
        <w:autoSpaceDE w:val="0"/>
        <w:autoSpaceDN w:val="0"/>
        <w:adjustRightInd w:val="0"/>
        <w:ind w:left="0"/>
        <w:rPr>
          <w:rFonts w:ascii="Calibri" w:hAnsi="Calibri" w:cs="LinotypeUnivers-430Regular"/>
          <w:color w:val="494847"/>
          <w:sz w:val="22"/>
          <w:szCs w:val="22"/>
        </w:rPr>
      </w:pPr>
      <w:r w:rsidRPr="007670FC">
        <w:rPr>
          <w:rFonts w:ascii="Calibri" w:hAnsi="Calibri" w:cs="LinotypeUnivers-430Regular"/>
          <w:color w:val="494847"/>
          <w:sz w:val="22"/>
          <w:szCs w:val="22"/>
        </w:rPr>
        <w:t>biedt hiervoor trainingen aan. Met deze collecte maakt u het ontwikkelen van deze en</w:t>
      </w:r>
      <w:r>
        <w:rPr>
          <w:rFonts w:ascii="Calibri" w:hAnsi="Calibri" w:cs="LinotypeUnivers-430Regular"/>
          <w:color w:val="494847"/>
          <w:sz w:val="22"/>
          <w:szCs w:val="22"/>
        </w:rPr>
        <w:t xml:space="preserve"> </w:t>
      </w:r>
      <w:r w:rsidRPr="007670FC">
        <w:rPr>
          <w:rFonts w:ascii="Calibri" w:hAnsi="Calibri" w:cs="LinotypeUnivers-430Regular"/>
          <w:color w:val="494847"/>
          <w:sz w:val="22"/>
          <w:szCs w:val="22"/>
        </w:rPr>
        <w:t>andere trainingen mogelijk.</w:t>
      </w:r>
    </w:p>
    <w:p w14:paraId="14B896CE" w14:textId="77777777" w:rsidR="007670FC" w:rsidRPr="007670FC" w:rsidRDefault="007670FC" w:rsidP="007670FC">
      <w:pPr>
        <w:autoSpaceDE w:val="0"/>
        <w:autoSpaceDN w:val="0"/>
        <w:adjustRightInd w:val="0"/>
        <w:ind w:left="0"/>
        <w:rPr>
          <w:rFonts w:ascii="Calibri" w:hAnsi="Calibri" w:cs="LinotypeUnivers-430Regular"/>
          <w:color w:val="494847"/>
          <w:sz w:val="22"/>
          <w:szCs w:val="22"/>
        </w:rPr>
      </w:pPr>
    </w:p>
    <w:bookmarkEnd w:id="4"/>
    <w:p w14:paraId="087E2632" w14:textId="77777777" w:rsidR="00765897" w:rsidRPr="007670FC" w:rsidRDefault="007670FC" w:rsidP="007670FC">
      <w:pPr>
        <w:autoSpaceDE w:val="0"/>
        <w:autoSpaceDN w:val="0"/>
        <w:adjustRightInd w:val="0"/>
        <w:ind w:left="0"/>
        <w:rPr>
          <w:rFonts w:ascii="Calibri" w:hAnsi="Calibri" w:cs="LinotypeUnivers-430Regular"/>
          <w:color w:val="494847"/>
          <w:sz w:val="22"/>
          <w:szCs w:val="22"/>
        </w:rPr>
      </w:pPr>
      <w:r w:rsidRPr="007670FC">
        <w:rPr>
          <w:rFonts w:ascii="Calibri" w:hAnsi="Calibri" w:cs="MuseoSans-500"/>
          <w:color w:val="FFFFFF"/>
          <w:sz w:val="22"/>
          <w:szCs w:val="22"/>
        </w:rPr>
        <w:t>NEDERLAND</w:t>
      </w:r>
    </w:p>
    <w:p w14:paraId="6A8BF8F8" w14:textId="77777777" w:rsidR="00BD2511" w:rsidRPr="004477DE" w:rsidRDefault="00BD2511" w:rsidP="00BD2511">
      <w:pPr>
        <w:autoSpaceDE w:val="0"/>
        <w:autoSpaceDN w:val="0"/>
        <w:adjustRightInd w:val="0"/>
        <w:spacing w:after="40"/>
        <w:ind w:left="0"/>
        <w:rPr>
          <w:rFonts w:ascii="Calibri" w:hAnsi="Calibri" w:cs="Arial"/>
          <w:b/>
          <w:sz w:val="22"/>
          <w:szCs w:val="22"/>
        </w:rPr>
      </w:pPr>
      <w:r w:rsidRPr="004477DE">
        <w:rPr>
          <w:rFonts w:ascii="Calibri" w:hAnsi="Calibri" w:cs="Arial"/>
          <w:b/>
          <w:sz w:val="22"/>
          <w:szCs w:val="22"/>
        </w:rPr>
        <w:t xml:space="preserve">6 december 2020 – collecte Plaatselijke pioniersplekken    </w:t>
      </w:r>
    </w:p>
    <w:p w14:paraId="16DB33C3" w14:textId="77777777" w:rsidR="005E0175" w:rsidRPr="004477DE" w:rsidRDefault="00BD2511" w:rsidP="004477DE">
      <w:pPr>
        <w:ind w:left="0"/>
        <w:rPr>
          <w:rFonts w:cs="LinotypeUnivers-430Regular"/>
          <w:sz w:val="22"/>
          <w:szCs w:val="22"/>
        </w:rPr>
      </w:pPr>
      <w:r w:rsidRPr="004477DE">
        <w:rPr>
          <w:rFonts w:ascii="Calibri" w:hAnsi="Calibri"/>
          <w:sz w:val="22"/>
          <w:szCs w:val="22"/>
        </w:rPr>
        <w:t xml:space="preserve">De collecte is speciaal bestemd voor de plaatselijke kerkvernieuwing. Om een levende gemeente te kunnen zijn is vernieuwing belangrijk. In Apeldoorn worden een aantal plannen voor kerkvernieuwing uitgevoerd, zoals het project ‘de Sleutel’ en sinds vorig jaar ‘de Vuurplaats’ in De Maten. Daarnaast zijn nog enkele pionierslekken in ontwikkeling. De landelijke kerk draagt financieel bij aan deze zogenaamde pioniersplekken, maar dat is niet voldoende. Daarom vragen we ook u als plaatselijke gemeente om een bijdrage te leveren. </w:t>
      </w:r>
    </w:p>
    <w:sectPr w:rsidR="005E0175" w:rsidRPr="004477DE" w:rsidSect="00765897">
      <w:headerReference w:type="default" r:id="rId7"/>
      <w:footerReference w:type="default" r:id="rId8"/>
      <w:pgSz w:w="11910" w:h="11910"/>
      <w:pgMar w:top="600" w:right="1562" w:bottom="993" w:left="993"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B152C" w14:textId="77777777" w:rsidR="00BB7508" w:rsidRDefault="00BB7508">
      <w:r>
        <w:separator/>
      </w:r>
    </w:p>
  </w:endnote>
  <w:endnote w:type="continuationSeparator" w:id="0">
    <w:p w14:paraId="4ABE6704" w14:textId="77777777" w:rsidR="00BB7508" w:rsidRDefault="00BB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MT">
    <w:altName w:val="Arial"/>
    <w:panose1 w:val="00000000000000000000"/>
    <w:charset w:val="B2"/>
    <w:family w:val="auto"/>
    <w:notTrueType/>
    <w:pitch w:val="default"/>
    <w:sig w:usb0="00002001" w:usb1="00000000" w:usb2="00000000" w:usb3="00000000" w:csb0="00000040" w:csb1="00000000"/>
  </w:font>
  <w:font w:name="MuseoSans-700">
    <w:altName w:val="Calibri"/>
    <w:panose1 w:val="00000000000000000000"/>
    <w:charset w:val="00"/>
    <w:family w:val="swiss"/>
    <w:notTrueType/>
    <w:pitch w:val="default"/>
    <w:sig w:usb0="00000003" w:usb1="00000000" w:usb2="00000000" w:usb3="00000000" w:csb0="00000001" w:csb1="00000000"/>
  </w:font>
  <w:font w:name="LinotypeUnivers-430Regular">
    <w:altName w:val="Calibri"/>
    <w:panose1 w:val="00000000000000000000"/>
    <w:charset w:val="00"/>
    <w:family w:val="auto"/>
    <w:notTrueType/>
    <w:pitch w:val="default"/>
    <w:sig w:usb0="00000003" w:usb1="00000000" w:usb2="00000000" w:usb3="00000000" w:csb0="00000001" w:csb1="00000000"/>
  </w:font>
  <w:font w:name="MuseoSans-5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042379"/>
      <w:docPartObj>
        <w:docPartGallery w:val="Page Numbers (Bottom of Page)"/>
        <w:docPartUnique/>
      </w:docPartObj>
    </w:sdtPr>
    <w:sdtEndPr/>
    <w:sdtContent>
      <w:sdt>
        <w:sdtPr>
          <w:id w:val="-1769616900"/>
          <w:docPartObj>
            <w:docPartGallery w:val="Page Numbers (Top of Page)"/>
            <w:docPartUnique/>
          </w:docPartObj>
        </w:sdtPr>
        <w:sdtEndPr/>
        <w:sdtContent>
          <w:p w14:paraId="26B8BFB0" w14:textId="77777777" w:rsidR="00765897" w:rsidRDefault="00765897">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89E8999" w14:textId="77777777" w:rsidR="009269B1" w:rsidRDefault="00926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AB086" w14:textId="77777777" w:rsidR="00BB7508" w:rsidRDefault="00BB7508">
      <w:r>
        <w:separator/>
      </w:r>
    </w:p>
  </w:footnote>
  <w:footnote w:type="continuationSeparator" w:id="0">
    <w:p w14:paraId="4F0073A0" w14:textId="77777777" w:rsidR="00BB7508" w:rsidRDefault="00BB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9FB6" w14:textId="77777777" w:rsidR="00765897" w:rsidRDefault="003E35C7" w:rsidP="00765897">
    <w:pPr>
      <w:tabs>
        <w:tab w:val="left" w:pos="8610"/>
      </w:tabs>
    </w:pPr>
    <w:r>
      <w:t>2 september 2020</w:t>
    </w:r>
  </w:p>
  <w:p w14:paraId="23C5D9BE" w14:textId="77777777" w:rsidR="009269B1" w:rsidRDefault="00765897" w:rsidP="00765897">
    <w:pPr>
      <w:tabs>
        <w:tab w:val="left" w:pos="861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4C"/>
    <w:rsid w:val="00000CEE"/>
    <w:rsid w:val="000021B0"/>
    <w:rsid w:val="00007943"/>
    <w:rsid w:val="000218C3"/>
    <w:rsid w:val="00024ECE"/>
    <w:rsid w:val="00033164"/>
    <w:rsid w:val="00034F5E"/>
    <w:rsid w:val="00044996"/>
    <w:rsid w:val="00050E55"/>
    <w:rsid w:val="00056131"/>
    <w:rsid w:val="00061339"/>
    <w:rsid w:val="0006136F"/>
    <w:rsid w:val="00061860"/>
    <w:rsid w:val="00077C24"/>
    <w:rsid w:val="00080A97"/>
    <w:rsid w:val="000A5E0E"/>
    <w:rsid w:val="000A63DC"/>
    <w:rsid w:val="000D3621"/>
    <w:rsid w:val="000E6D21"/>
    <w:rsid w:val="000E728B"/>
    <w:rsid w:val="000F3BBF"/>
    <w:rsid w:val="00103EC8"/>
    <w:rsid w:val="0010793D"/>
    <w:rsid w:val="001120D7"/>
    <w:rsid w:val="001167F7"/>
    <w:rsid w:val="0012018D"/>
    <w:rsid w:val="001202B2"/>
    <w:rsid w:val="0012289A"/>
    <w:rsid w:val="0013763C"/>
    <w:rsid w:val="00150671"/>
    <w:rsid w:val="00157DFE"/>
    <w:rsid w:val="00167AC2"/>
    <w:rsid w:val="0018145E"/>
    <w:rsid w:val="00183F3B"/>
    <w:rsid w:val="00185AB9"/>
    <w:rsid w:val="00187E0B"/>
    <w:rsid w:val="00194A1B"/>
    <w:rsid w:val="001B1166"/>
    <w:rsid w:val="001B144C"/>
    <w:rsid w:val="001B2896"/>
    <w:rsid w:val="001B2E6D"/>
    <w:rsid w:val="001C1430"/>
    <w:rsid w:val="001C3010"/>
    <w:rsid w:val="001D0420"/>
    <w:rsid w:val="001D40DD"/>
    <w:rsid w:val="001E72B4"/>
    <w:rsid w:val="001F1705"/>
    <w:rsid w:val="001F18F9"/>
    <w:rsid w:val="001F5B60"/>
    <w:rsid w:val="001F6B2C"/>
    <w:rsid w:val="001F7316"/>
    <w:rsid w:val="002116B0"/>
    <w:rsid w:val="0023417C"/>
    <w:rsid w:val="002417DA"/>
    <w:rsid w:val="002510D8"/>
    <w:rsid w:val="00252FDE"/>
    <w:rsid w:val="0026088C"/>
    <w:rsid w:val="002655DF"/>
    <w:rsid w:val="00281A65"/>
    <w:rsid w:val="00283FB5"/>
    <w:rsid w:val="00285D7E"/>
    <w:rsid w:val="002876CA"/>
    <w:rsid w:val="002A4BCF"/>
    <w:rsid w:val="002A5883"/>
    <w:rsid w:val="002A6330"/>
    <w:rsid w:val="002B25A4"/>
    <w:rsid w:val="002B35D0"/>
    <w:rsid w:val="002C2600"/>
    <w:rsid w:val="002C3AD8"/>
    <w:rsid w:val="002C4DCE"/>
    <w:rsid w:val="002E218F"/>
    <w:rsid w:val="002E225C"/>
    <w:rsid w:val="002E2EF0"/>
    <w:rsid w:val="002F02C6"/>
    <w:rsid w:val="002F2753"/>
    <w:rsid w:val="002F32CE"/>
    <w:rsid w:val="002F364C"/>
    <w:rsid w:val="002F4281"/>
    <w:rsid w:val="002F75FF"/>
    <w:rsid w:val="00313D5B"/>
    <w:rsid w:val="0032134D"/>
    <w:rsid w:val="00324788"/>
    <w:rsid w:val="00333219"/>
    <w:rsid w:val="00334A5A"/>
    <w:rsid w:val="00336B87"/>
    <w:rsid w:val="00340451"/>
    <w:rsid w:val="003406A0"/>
    <w:rsid w:val="003407F1"/>
    <w:rsid w:val="00345C54"/>
    <w:rsid w:val="003471D7"/>
    <w:rsid w:val="003658DB"/>
    <w:rsid w:val="00370AAF"/>
    <w:rsid w:val="0037540D"/>
    <w:rsid w:val="0039761F"/>
    <w:rsid w:val="003A498B"/>
    <w:rsid w:val="003A6DCC"/>
    <w:rsid w:val="003D53A2"/>
    <w:rsid w:val="003E21CB"/>
    <w:rsid w:val="003E35C7"/>
    <w:rsid w:val="003F17F7"/>
    <w:rsid w:val="003F5A70"/>
    <w:rsid w:val="003F6AC0"/>
    <w:rsid w:val="00406A92"/>
    <w:rsid w:val="00410BAB"/>
    <w:rsid w:val="00412D3C"/>
    <w:rsid w:val="0043028A"/>
    <w:rsid w:val="00431E50"/>
    <w:rsid w:val="00431EBC"/>
    <w:rsid w:val="00444583"/>
    <w:rsid w:val="00444FCC"/>
    <w:rsid w:val="004477DE"/>
    <w:rsid w:val="004508A7"/>
    <w:rsid w:val="00450C05"/>
    <w:rsid w:val="00460F5B"/>
    <w:rsid w:val="00463552"/>
    <w:rsid w:val="00463AB3"/>
    <w:rsid w:val="00480A48"/>
    <w:rsid w:val="004858F0"/>
    <w:rsid w:val="00495100"/>
    <w:rsid w:val="00495DDE"/>
    <w:rsid w:val="004A6947"/>
    <w:rsid w:val="004B0D92"/>
    <w:rsid w:val="004B7ADA"/>
    <w:rsid w:val="004C11EC"/>
    <w:rsid w:val="004C1341"/>
    <w:rsid w:val="004C51AA"/>
    <w:rsid w:val="004C7761"/>
    <w:rsid w:val="004D18A5"/>
    <w:rsid w:val="004E60FC"/>
    <w:rsid w:val="004F39A8"/>
    <w:rsid w:val="004F6615"/>
    <w:rsid w:val="004F7109"/>
    <w:rsid w:val="004F7657"/>
    <w:rsid w:val="00514C4A"/>
    <w:rsid w:val="005277E6"/>
    <w:rsid w:val="00527AF8"/>
    <w:rsid w:val="00537A4E"/>
    <w:rsid w:val="00537D84"/>
    <w:rsid w:val="00541A9B"/>
    <w:rsid w:val="005468B4"/>
    <w:rsid w:val="005505AE"/>
    <w:rsid w:val="00550736"/>
    <w:rsid w:val="00552B68"/>
    <w:rsid w:val="00554766"/>
    <w:rsid w:val="00556F07"/>
    <w:rsid w:val="0058129A"/>
    <w:rsid w:val="005839D6"/>
    <w:rsid w:val="0058544F"/>
    <w:rsid w:val="0058672D"/>
    <w:rsid w:val="005921F8"/>
    <w:rsid w:val="005A138D"/>
    <w:rsid w:val="005A61EA"/>
    <w:rsid w:val="005B3025"/>
    <w:rsid w:val="005B4D7C"/>
    <w:rsid w:val="005B5F71"/>
    <w:rsid w:val="005B7DF9"/>
    <w:rsid w:val="005C4517"/>
    <w:rsid w:val="005E0042"/>
    <w:rsid w:val="005E0175"/>
    <w:rsid w:val="005E10EA"/>
    <w:rsid w:val="005E1393"/>
    <w:rsid w:val="005E2DE3"/>
    <w:rsid w:val="005E44E3"/>
    <w:rsid w:val="006013A3"/>
    <w:rsid w:val="006028CD"/>
    <w:rsid w:val="00602E82"/>
    <w:rsid w:val="00606541"/>
    <w:rsid w:val="0061051A"/>
    <w:rsid w:val="00620136"/>
    <w:rsid w:val="00626EEB"/>
    <w:rsid w:val="00627FD2"/>
    <w:rsid w:val="00631D56"/>
    <w:rsid w:val="00632E86"/>
    <w:rsid w:val="006426B2"/>
    <w:rsid w:val="006576EB"/>
    <w:rsid w:val="00661861"/>
    <w:rsid w:val="006662F5"/>
    <w:rsid w:val="006666D6"/>
    <w:rsid w:val="0066697B"/>
    <w:rsid w:val="00672DEB"/>
    <w:rsid w:val="00674D27"/>
    <w:rsid w:val="006903ED"/>
    <w:rsid w:val="00692F79"/>
    <w:rsid w:val="00696BBF"/>
    <w:rsid w:val="006A3E20"/>
    <w:rsid w:val="006A658E"/>
    <w:rsid w:val="006B15E9"/>
    <w:rsid w:val="006B24F6"/>
    <w:rsid w:val="006B4BD6"/>
    <w:rsid w:val="006C48D2"/>
    <w:rsid w:val="006C4A7B"/>
    <w:rsid w:val="006D0D41"/>
    <w:rsid w:val="006D4693"/>
    <w:rsid w:val="006D504F"/>
    <w:rsid w:val="006D5F29"/>
    <w:rsid w:val="006E266F"/>
    <w:rsid w:val="006E3E23"/>
    <w:rsid w:val="006E56EC"/>
    <w:rsid w:val="006F0615"/>
    <w:rsid w:val="006F122A"/>
    <w:rsid w:val="006F48BD"/>
    <w:rsid w:val="007233AC"/>
    <w:rsid w:val="007255C4"/>
    <w:rsid w:val="00727714"/>
    <w:rsid w:val="00742FAC"/>
    <w:rsid w:val="00744093"/>
    <w:rsid w:val="007457DE"/>
    <w:rsid w:val="00765897"/>
    <w:rsid w:val="007670FC"/>
    <w:rsid w:val="00770BAD"/>
    <w:rsid w:val="00775EC9"/>
    <w:rsid w:val="007768EE"/>
    <w:rsid w:val="00780E59"/>
    <w:rsid w:val="00787DF0"/>
    <w:rsid w:val="007918D6"/>
    <w:rsid w:val="00793E0D"/>
    <w:rsid w:val="00796E42"/>
    <w:rsid w:val="00797EE4"/>
    <w:rsid w:val="007A0561"/>
    <w:rsid w:val="007A3311"/>
    <w:rsid w:val="007A511E"/>
    <w:rsid w:val="007A58DD"/>
    <w:rsid w:val="007A6B90"/>
    <w:rsid w:val="007A6C20"/>
    <w:rsid w:val="007A700E"/>
    <w:rsid w:val="007B2102"/>
    <w:rsid w:val="007B369E"/>
    <w:rsid w:val="007B4025"/>
    <w:rsid w:val="007C6E88"/>
    <w:rsid w:val="007D003B"/>
    <w:rsid w:val="007D52EB"/>
    <w:rsid w:val="007D53B0"/>
    <w:rsid w:val="007E3F0A"/>
    <w:rsid w:val="007F044E"/>
    <w:rsid w:val="00800967"/>
    <w:rsid w:val="0080493D"/>
    <w:rsid w:val="008100B1"/>
    <w:rsid w:val="00813507"/>
    <w:rsid w:val="008139EE"/>
    <w:rsid w:val="0081533B"/>
    <w:rsid w:val="008210B1"/>
    <w:rsid w:val="008228BA"/>
    <w:rsid w:val="00823ABE"/>
    <w:rsid w:val="00826E53"/>
    <w:rsid w:val="00832B45"/>
    <w:rsid w:val="00840F7C"/>
    <w:rsid w:val="0084702A"/>
    <w:rsid w:val="0085250A"/>
    <w:rsid w:val="00854784"/>
    <w:rsid w:val="00862F1D"/>
    <w:rsid w:val="00863004"/>
    <w:rsid w:val="00873CC9"/>
    <w:rsid w:val="008747BF"/>
    <w:rsid w:val="008768F3"/>
    <w:rsid w:val="00882DC2"/>
    <w:rsid w:val="00885884"/>
    <w:rsid w:val="00892D1C"/>
    <w:rsid w:val="00893C81"/>
    <w:rsid w:val="008A08B8"/>
    <w:rsid w:val="008A23E6"/>
    <w:rsid w:val="008A29AC"/>
    <w:rsid w:val="008A39BD"/>
    <w:rsid w:val="008A7B61"/>
    <w:rsid w:val="008B1209"/>
    <w:rsid w:val="008B6F9A"/>
    <w:rsid w:val="008B7ABB"/>
    <w:rsid w:val="008C5054"/>
    <w:rsid w:val="008D1AD0"/>
    <w:rsid w:val="008E5A18"/>
    <w:rsid w:val="008E6D53"/>
    <w:rsid w:val="008F5380"/>
    <w:rsid w:val="008F7F3E"/>
    <w:rsid w:val="009057CC"/>
    <w:rsid w:val="0090627C"/>
    <w:rsid w:val="00906F0C"/>
    <w:rsid w:val="0091452F"/>
    <w:rsid w:val="009269B1"/>
    <w:rsid w:val="009270CB"/>
    <w:rsid w:val="00932C4A"/>
    <w:rsid w:val="00935A27"/>
    <w:rsid w:val="0095020A"/>
    <w:rsid w:val="00951369"/>
    <w:rsid w:val="0095425F"/>
    <w:rsid w:val="00957F35"/>
    <w:rsid w:val="0097287E"/>
    <w:rsid w:val="00974F02"/>
    <w:rsid w:val="00976C9E"/>
    <w:rsid w:val="00987395"/>
    <w:rsid w:val="0099658B"/>
    <w:rsid w:val="00997015"/>
    <w:rsid w:val="009A27E2"/>
    <w:rsid w:val="009A7385"/>
    <w:rsid w:val="009B1D24"/>
    <w:rsid w:val="009B50EE"/>
    <w:rsid w:val="009B560E"/>
    <w:rsid w:val="009C06D8"/>
    <w:rsid w:val="009D1309"/>
    <w:rsid w:val="009D212A"/>
    <w:rsid w:val="009E6D7E"/>
    <w:rsid w:val="009F3652"/>
    <w:rsid w:val="00A03E7F"/>
    <w:rsid w:val="00A0742B"/>
    <w:rsid w:val="00A13B85"/>
    <w:rsid w:val="00A15470"/>
    <w:rsid w:val="00A1656D"/>
    <w:rsid w:val="00A2549E"/>
    <w:rsid w:val="00A31964"/>
    <w:rsid w:val="00A4034D"/>
    <w:rsid w:val="00A43C05"/>
    <w:rsid w:val="00A502A0"/>
    <w:rsid w:val="00A50439"/>
    <w:rsid w:val="00A51DFC"/>
    <w:rsid w:val="00A57345"/>
    <w:rsid w:val="00A6529E"/>
    <w:rsid w:val="00A65D84"/>
    <w:rsid w:val="00A66DE8"/>
    <w:rsid w:val="00A7308E"/>
    <w:rsid w:val="00AB000D"/>
    <w:rsid w:val="00AC0E35"/>
    <w:rsid w:val="00AC1285"/>
    <w:rsid w:val="00AC20C2"/>
    <w:rsid w:val="00AC62C5"/>
    <w:rsid w:val="00AD19EB"/>
    <w:rsid w:val="00AD4E77"/>
    <w:rsid w:val="00AE437E"/>
    <w:rsid w:val="00AE6481"/>
    <w:rsid w:val="00AF2A00"/>
    <w:rsid w:val="00B024B6"/>
    <w:rsid w:val="00B101E2"/>
    <w:rsid w:val="00B24D87"/>
    <w:rsid w:val="00B2508F"/>
    <w:rsid w:val="00B4093E"/>
    <w:rsid w:val="00B42FB5"/>
    <w:rsid w:val="00B44E28"/>
    <w:rsid w:val="00B730FF"/>
    <w:rsid w:val="00B7501B"/>
    <w:rsid w:val="00B84B5C"/>
    <w:rsid w:val="00B90FA0"/>
    <w:rsid w:val="00B912DC"/>
    <w:rsid w:val="00B95180"/>
    <w:rsid w:val="00B9711A"/>
    <w:rsid w:val="00BA6061"/>
    <w:rsid w:val="00BB7508"/>
    <w:rsid w:val="00BC4348"/>
    <w:rsid w:val="00BC4573"/>
    <w:rsid w:val="00BD2511"/>
    <w:rsid w:val="00BD263B"/>
    <w:rsid w:val="00BE0670"/>
    <w:rsid w:val="00BE26BE"/>
    <w:rsid w:val="00BE5F4A"/>
    <w:rsid w:val="00BE7466"/>
    <w:rsid w:val="00BF22F1"/>
    <w:rsid w:val="00BF711B"/>
    <w:rsid w:val="00C037FB"/>
    <w:rsid w:val="00C0723D"/>
    <w:rsid w:val="00C106BF"/>
    <w:rsid w:val="00C11121"/>
    <w:rsid w:val="00C1440A"/>
    <w:rsid w:val="00C261B1"/>
    <w:rsid w:val="00C300FF"/>
    <w:rsid w:val="00C37B5B"/>
    <w:rsid w:val="00C4102C"/>
    <w:rsid w:val="00C431B1"/>
    <w:rsid w:val="00C453DD"/>
    <w:rsid w:val="00C60B0C"/>
    <w:rsid w:val="00C6242C"/>
    <w:rsid w:val="00C639C4"/>
    <w:rsid w:val="00C7563E"/>
    <w:rsid w:val="00C85BD7"/>
    <w:rsid w:val="00C861C6"/>
    <w:rsid w:val="00C950C3"/>
    <w:rsid w:val="00CA374A"/>
    <w:rsid w:val="00CA69EC"/>
    <w:rsid w:val="00CA6A7F"/>
    <w:rsid w:val="00CB7EE2"/>
    <w:rsid w:val="00CC4E08"/>
    <w:rsid w:val="00CC56E3"/>
    <w:rsid w:val="00CC5FBE"/>
    <w:rsid w:val="00CC6057"/>
    <w:rsid w:val="00CD45DF"/>
    <w:rsid w:val="00CD6592"/>
    <w:rsid w:val="00CF3B1B"/>
    <w:rsid w:val="00CF4679"/>
    <w:rsid w:val="00D03A0B"/>
    <w:rsid w:val="00D101FF"/>
    <w:rsid w:val="00D140F5"/>
    <w:rsid w:val="00D20C94"/>
    <w:rsid w:val="00D214F3"/>
    <w:rsid w:val="00D33E3B"/>
    <w:rsid w:val="00D46E1B"/>
    <w:rsid w:val="00D474CA"/>
    <w:rsid w:val="00D5223B"/>
    <w:rsid w:val="00D57DF5"/>
    <w:rsid w:val="00D62DCF"/>
    <w:rsid w:val="00D70D8B"/>
    <w:rsid w:val="00D8207A"/>
    <w:rsid w:val="00D84F18"/>
    <w:rsid w:val="00D867B0"/>
    <w:rsid w:val="00D86B90"/>
    <w:rsid w:val="00D92484"/>
    <w:rsid w:val="00D93B09"/>
    <w:rsid w:val="00DA2DE0"/>
    <w:rsid w:val="00DA6D9D"/>
    <w:rsid w:val="00DB0C15"/>
    <w:rsid w:val="00DB5060"/>
    <w:rsid w:val="00DC3EEE"/>
    <w:rsid w:val="00DC49EE"/>
    <w:rsid w:val="00DD0D37"/>
    <w:rsid w:val="00DD74AA"/>
    <w:rsid w:val="00DE361E"/>
    <w:rsid w:val="00DE6700"/>
    <w:rsid w:val="00DF0EBD"/>
    <w:rsid w:val="00DF4B4C"/>
    <w:rsid w:val="00E1125A"/>
    <w:rsid w:val="00E1287D"/>
    <w:rsid w:val="00E206A6"/>
    <w:rsid w:val="00E20B65"/>
    <w:rsid w:val="00E226C5"/>
    <w:rsid w:val="00E26A01"/>
    <w:rsid w:val="00E26C7C"/>
    <w:rsid w:val="00E33291"/>
    <w:rsid w:val="00E54EE1"/>
    <w:rsid w:val="00E61697"/>
    <w:rsid w:val="00E62B61"/>
    <w:rsid w:val="00E82D6C"/>
    <w:rsid w:val="00E9443D"/>
    <w:rsid w:val="00EA1FCE"/>
    <w:rsid w:val="00EA33C8"/>
    <w:rsid w:val="00EC00BA"/>
    <w:rsid w:val="00EC1652"/>
    <w:rsid w:val="00EC4B5B"/>
    <w:rsid w:val="00EC5B37"/>
    <w:rsid w:val="00EE413F"/>
    <w:rsid w:val="00EF22C9"/>
    <w:rsid w:val="00EF59E5"/>
    <w:rsid w:val="00EF63EB"/>
    <w:rsid w:val="00F0241E"/>
    <w:rsid w:val="00F06918"/>
    <w:rsid w:val="00F20987"/>
    <w:rsid w:val="00F405C4"/>
    <w:rsid w:val="00F4086A"/>
    <w:rsid w:val="00F42D5B"/>
    <w:rsid w:val="00F42D79"/>
    <w:rsid w:val="00F6608C"/>
    <w:rsid w:val="00F72C30"/>
    <w:rsid w:val="00F74E97"/>
    <w:rsid w:val="00F839D0"/>
    <w:rsid w:val="00F87F3F"/>
    <w:rsid w:val="00FA2AA5"/>
    <w:rsid w:val="00FA7C34"/>
    <w:rsid w:val="00FB6B51"/>
    <w:rsid w:val="00FB7D53"/>
    <w:rsid w:val="00FC2B41"/>
    <w:rsid w:val="00FC2DBA"/>
    <w:rsid w:val="00FC6DF0"/>
    <w:rsid w:val="00FC7136"/>
    <w:rsid w:val="00FC7B68"/>
    <w:rsid w:val="00FD0336"/>
    <w:rsid w:val="00FD0624"/>
    <w:rsid w:val="00FD19BC"/>
    <w:rsid w:val="00FD1FEE"/>
    <w:rsid w:val="00FE02C2"/>
    <w:rsid w:val="00FE0C43"/>
    <w:rsid w:val="00FE2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FFB4"/>
  <w15:docId w15:val="{D720F9E9-C75B-4808-9993-9E7E9F9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122A"/>
    <w:pPr>
      <w:ind w:left="-340"/>
    </w:pPr>
    <w:rPr>
      <w:sz w:val="24"/>
      <w:szCs w:val="24"/>
    </w:rPr>
  </w:style>
  <w:style w:type="paragraph" w:styleId="Kop1">
    <w:name w:val="heading 1"/>
    <w:basedOn w:val="Standaard"/>
    <w:link w:val="Kop1Char"/>
    <w:uiPriority w:val="9"/>
    <w:qFormat/>
    <w:rsid w:val="00DB5060"/>
    <w:pPr>
      <w:spacing w:before="100" w:beforeAutospacing="1" w:after="100" w:afterAutospacing="1"/>
      <w:outlineLvl w:val="0"/>
    </w:pPr>
    <w:rPr>
      <w:b/>
      <w:bCs/>
      <w:kern w:val="36"/>
      <w:sz w:val="48"/>
      <w:szCs w:val="48"/>
    </w:rPr>
  </w:style>
  <w:style w:type="paragraph" w:styleId="Kop2">
    <w:name w:val="heading 2"/>
    <w:basedOn w:val="Standaard"/>
    <w:next w:val="Standaard"/>
    <w:link w:val="Kop2Char"/>
    <w:semiHidden/>
    <w:unhideWhenUsed/>
    <w:qFormat/>
    <w:rsid w:val="00EF22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06541"/>
    <w:pPr>
      <w:widowControl w:val="0"/>
      <w:tabs>
        <w:tab w:val="left" w:pos="-1440"/>
        <w:tab w:val="left" w:pos="-720"/>
      </w:tabs>
      <w:jc w:val="center"/>
      <w:outlineLvl w:val="0"/>
    </w:pPr>
    <w:rPr>
      <w:b/>
      <w:snapToGrid w:val="0"/>
      <w:sz w:val="22"/>
      <w:szCs w:val="20"/>
      <w:u w:val="single"/>
    </w:rPr>
  </w:style>
  <w:style w:type="paragraph" w:styleId="Koptekst">
    <w:name w:val="header"/>
    <w:basedOn w:val="Standaard"/>
    <w:rsid w:val="00C85BD7"/>
    <w:pPr>
      <w:tabs>
        <w:tab w:val="center" w:pos="4536"/>
        <w:tab w:val="right" w:pos="9072"/>
      </w:tabs>
    </w:pPr>
  </w:style>
  <w:style w:type="paragraph" w:styleId="Voettekst">
    <w:name w:val="footer"/>
    <w:basedOn w:val="Standaard"/>
    <w:link w:val="VoettekstChar"/>
    <w:uiPriority w:val="99"/>
    <w:rsid w:val="00C85BD7"/>
    <w:pPr>
      <w:tabs>
        <w:tab w:val="center" w:pos="4536"/>
        <w:tab w:val="right" w:pos="9072"/>
      </w:tabs>
    </w:pPr>
  </w:style>
  <w:style w:type="paragraph" w:styleId="Normaalweb">
    <w:name w:val="Normal (Web)"/>
    <w:basedOn w:val="Standaard"/>
    <w:uiPriority w:val="99"/>
    <w:rsid w:val="00DF4B4C"/>
    <w:pPr>
      <w:spacing w:before="100" w:beforeAutospacing="1" w:after="100" w:afterAutospacing="1"/>
    </w:pPr>
  </w:style>
  <w:style w:type="character" w:styleId="Zwaar">
    <w:name w:val="Strong"/>
    <w:uiPriority w:val="22"/>
    <w:qFormat/>
    <w:rsid w:val="009B1D24"/>
    <w:rPr>
      <w:b/>
      <w:bCs/>
    </w:rPr>
  </w:style>
  <w:style w:type="paragraph" w:styleId="Geenafstand">
    <w:name w:val="No Spacing"/>
    <w:uiPriority w:val="1"/>
    <w:qFormat/>
    <w:rsid w:val="001120D7"/>
    <w:pPr>
      <w:ind w:left="-340"/>
    </w:pPr>
    <w:rPr>
      <w:rFonts w:ascii="Calibri" w:eastAsia="Calibri" w:hAnsi="Calibri"/>
      <w:sz w:val="22"/>
      <w:szCs w:val="22"/>
      <w:lang w:eastAsia="en-US"/>
    </w:rPr>
  </w:style>
  <w:style w:type="character" w:customStyle="1" w:styleId="Kop1Char">
    <w:name w:val="Kop 1 Char"/>
    <w:basedOn w:val="Standaardalinea-lettertype"/>
    <w:link w:val="Kop1"/>
    <w:uiPriority w:val="9"/>
    <w:rsid w:val="00DB5060"/>
    <w:rPr>
      <w:b/>
      <w:bCs/>
      <w:kern w:val="36"/>
      <w:sz w:val="48"/>
      <w:szCs w:val="48"/>
    </w:rPr>
  </w:style>
  <w:style w:type="character" w:styleId="Hyperlink">
    <w:name w:val="Hyperlink"/>
    <w:basedOn w:val="Standaardalinea-lettertype"/>
    <w:uiPriority w:val="99"/>
    <w:unhideWhenUsed/>
    <w:rsid w:val="00DB5060"/>
    <w:rPr>
      <w:color w:val="0000FF"/>
      <w:u w:val="single"/>
    </w:rPr>
  </w:style>
  <w:style w:type="paragraph" w:customStyle="1" w:styleId="Style1">
    <w:name w:val="Style 1"/>
    <w:basedOn w:val="Standaard"/>
    <w:rsid w:val="00744093"/>
    <w:pPr>
      <w:widowControl w:val="0"/>
      <w:ind w:left="144" w:right="288"/>
    </w:pPr>
    <w:rPr>
      <w:color w:val="000000"/>
      <w:sz w:val="20"/>
      <w:szCs w:val="20"/>
    </w:rPr>
  </w:style>
  <w:style w:type="paragraph" w:styleId="Tekstzonderopmaak">
    <w:name w:val="Plain Text"/>
    <w:basedOn w:val="Standaard"/>
    <w:link w:val="TekstzonderopmaakChar"/>
    <w:uiPriority w:val="99"/>
    <w:unhideWhenUsed/>
    <w:rsid w:val="00B42FB5"/>
    <w:pPr>
      <w:ind w:left="0"/>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B42FB5"/>
    <w:rPr>
      <w:rFonts w:ascii="Consolas" w:eastAsiaTheme="minorHAnsi" w:hAnsi="Consolas" w:cstheme="minorBidi"/>
      <w:sz w:val="21"/>
      <w:szCs w:val="21"/>
      <w:lang w:eastAsia="en-US"/>
    </w:rPr>
  </w:style>
  <w:style w:type="paragraph" w:customStyle="1" w:styleId="ms-rteelement-p">
    <w:name w:val="ms-rteelement-p"/>
    <w:basedOn w:val="Standaard"/>
    <w:rsid w:val="006028CD"/>
    <w:pPr>
      <w:spacing w:before="100" w:beforeAutospacing="1" w:after="100" w:afterAutospacing="1"/>
      <w:ind w:left="0"/>
    </w:pPr>
    <w:rPr>
      <w:color w:val="000000"/>
    </w:rPr>
  </w:style>
  <w:style w:type="paragraph" w:customStyle="1" w:styleId="lead">
    <w:name w:val="lead"/>
    <w:basedOn w:val="Standaard"/>
    <w:rsid w:val="001B2896"/>
    <w:pPr>
      <w:spacing w:before="48" w:after="144" w:line="470" w:lineRule="atLeast"/>
      <w:ind w:left="0"/>
    </w:pPr>
    <w:rPr>
      <w:sz w:val="36"/>
      <w:szCs w:val="36"/>
    </w:rPr>
  </w:style>
  <w:style w:type="character" w:customStyle="1" w:styleId="VoettekstChar">
    <w:name w:val="Voettekst Char"/>
    <w:basedOn w:val="Standaardalinea-lettertype"/>
    <w:link w:val="Voettekst"/>
    <w:uiPriority w:val="99"/>
    <w:rsid w:val="00FE2B9A"/>
    <w:rPr>
      <w:sz w:val="24"/>
      <w:szCs w:val="24"/>
    </w:rPr>
  </w:style>
  <w:style w:type="character" w:customStyle="1" w:styleId="Kop2Char">
    <w:name w:val="Kop 2 Char"/>
    <w:basedOn w:val="Standaardalinea-lettertype"/>
    <w:link w:val="Kop2"/>
    <w:semiHidden/>
    <w:rsid w:val="00EF22C9"/>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1"/>
    <w:qFormat/>
    <w:rsid w:val="00061860"/>
    <w:pPr>
      <w:widowControl w:val="0"/>
      <w:autoSpaceDE w:val="0"/>
      <w:autoSpaceDN w:val="0"/>
      <w:ind w:left="0"/>
    </w:pPr>
    <w:rPr>
      <w:rFonts w:ascii="Arial" w:eastAsia="Arial" w:hAnsi="Arial" w:cs="Arial"/>
      <w:sz w:val="17"/>
      <w:szCs w:val="17"/>
      <w:lang w:bidi="nl-NL"/>
    </w:rPr>
  </w:style>
  <w:style w:type="character" w:customStyle="1" w:styleId="PlattetekstChar">
    <w:name w:val="Platte tekst Char"/>
    <w:basedOn w:val="Standaardalinea-lettertype"/>
    <w:link w:val="Plattetekst"/>
    <w:uiPriority w:val="1"/>
    <w:rsid w:val="00061860"/>
    <w:rPr>
      <w:rFonts w:ascii="Arial" w:eastAsia="Arial" w:hAnsi="Arial" w:cs="Arial"/>
      <w:sz w:val="17"/>
      <w:szCs w:val="17"/>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841">
      <w:bodyDiv w:val="1"/>
      <w:marLeft w:val="0"/>
      <w:marRight w:val="0"/>
      <w:marTop w:val="0"/>
      <w:marBottom w:val="0"/>
      <w:divBdr>
        <w:top w:val="none" w:sz="0" w:space="0" w:color="auto"/>
        <w:left w:val="none" w:sz="0" w:space="0" w:color="auto"/>
        <w:bottom w:val="none" w:sz="0" w:space="0" w:color="auto"/>
        <w:right w:val="none" w:sz="0" w:space="0" w:color="auto"/>
      </w:divBdr>
    </w:div>
    <w:div w:id="195627094">
      <w:bodyDiv w:val="1"/>
      <w:marLeft w:val="0"/>
      <w:marRight w:val="0"/>
      <w:marTop w:val="0"/>
      <w:marBottom w:val="0"/>
      <w:divBdr>
        <w:top w:val="none" w:sz="0" w:space="0" w:color="auto"/>
        <w:left w:val="none" w:sz="0" w:space="0" w:color="auto"/>
        <w:bottom w:val="none" w:sz="0" w:space="0" w:color="auto"/>
        <w:right w:val="none" w:sz="0" w:space="0" w:color="auto"/>
      </w:divBdr>
      <w:divsChild>
        <w:div w:id="711614284">
          <w:marLeft w:val="0"/>
          <w:marRight w:val="0"/>
          <w:marTop w:val="0"/>
          <w:marBottom w:val="0"/>
          <w:divBdr>
            <w:top w:val="none" w:sz="0" w:space="0" w:color="auto"/>
            <w:left w:val="none" w:sz="0" w:space="0" w:color="auto"/>
            <w:bottom w:val="none" w:sz="0" w:space="0" w:color="auto"/>
            <w:right w:val="none" w:sz="0" w:space="0" w:color="auto"/>
          </w:divBdr>
          <w:divsChild>
            <w:div w:id="952176752">
              <w:marLeft w:val="0"/>
              <w:marRight w:val="0"/>
              <w:marTop w:val="0"/>
              <w:marBottom w:val="0"/>
              <w:divBdr>
                <w:top w:val="none" w:sz="0" w:space="0" w:color="auto"/>
                <w:left w:val="none" w:sz="0" w:space="0" w:color="auto"/>
                <w:bottom w:val="none" w:sz="0" w:space="0" w:color="auto"/>
                <w:right w:val="none" w:sz="0" w:space="0" w:color="auto"/>
              </w:divBdr>
              <w:divsChild>
                <w:div w:id="131599586">
                  <w:marLeft w:val="0"/>
                  <w:marRight w:val="0"/>
                  <w:marTop w:val="0"/>
                  <w:marBottom w:val="0"/>
                  <w:divBdr>
                    <w:top w:val="none" w:sz="0" w:space="0" w:color="auto"/>
                    <w:left w:val="none" w:sz="0" w:space="0" w:color="auto"/>
                    <w:bottom w:val="none" w:sz="0" w:space="0" w:color="auto"/>
                    <w:right w:val="none" w:sz="0" w:space="0" w:color="auto"/>
                  </w:divBdr>
                  <w:divsChild>
                    <w:div w:id="1284270414">
                      <w:marLeft w:val="0"/>
                      <w:marRight w:val="0"/>
                      <w:marTop w:val="0"/>
                      <w:marBottom w:val="0"/>
                      <w:divBdr>
                        <w:top w:val="none" w:sz="0" w:space="0" w:color="auto"/>
                        <w:left w:val="none" w:sz="0" w:space="0" w:color="auto"/>
                        <w:bottom w:val="none" w:sz="0" w:space="0" w:color="auto"/>
                        <w:right w:val="none" w:sz="0" w:space="0" w:color="auto"/>
                      </w:divBdr>
                      <w:divsChild>
                        <w:div w:id="1870296408">
                          <w:marLeft w:val="0"/>
                          <w:marRight w:val="0"/>
                          <w:marTop w:val="0"/>
                          <w:marBottom w:val="0"/>
                          <w:divBdr>
                            <w:top w:val="none" w:sz="0" w:space="0" w:color="auto"/>
                            <w:left w:val="none" w:sz="0" w:space="0" w:color="auto"/>
                            <w:bottom w:val="none" w:sz="0" w:space="0" w:color="auto"/>
                            <w:right w:val="none" w:sz="0" w:space="0" w:color="auto"/>
                          </w:divBdr>
                          <w:divsChild>
                            <w:div w:id="2096710353">
                              <w:marLeft w:val="0"/>
                              <w:marRight w:val="0"/>
                              <w:marTop w:val="0"/>
                              <w:marBottom w:val="0"/>
                              <w:divBdr>
                                <w:top w:val="none" w:sz="0" w:space="0" w:color="auto"/>
                                <w:left w:val="none" w:sz="0" w:space="0" w:color="auto"/>
                                <w:bottom w:val="none" w:sz="0" w:space="0" w:color="auto"/>
                                <w:right w:val="none" w:sz="0" w:space="0" w:color="auto"/>
                              </w:divBdr>
                              <w:divsChild>
                                <w:div w:id="405150985">
                                  <w:marLeft w:val="0"/>
                                  <w:marRight w:val="0"/>
                                  <w:marTop w:val="0"/>
                                  <w:marBottom w:val="0"/>
                                  <w:divBdr>
                                    <w:top w:val="none" w:sz="0" w:space="0" w:color="auto"/>
                                    <w:left w:val="none" w:sz="0" w:space="0" w:color="auto"/>
                                    <w:bottom w:val="none" w:sz="0" w:space="0" w:color="auto"/>
                                    <w:right w:val="none" w:sz="0" w:space="0" w:color="auto"/>
                                  </w:divBdr>
                                </w:div>
                                <w:div w:id="682706267">
                                  <w:marLeft w:val="0"/>
                                  <w:marRight w:val="0"/>
                                  <w:marTop w:val="0"/>
                                  <w:marBottom w:val="0"/>
                                  <w:divBdr>
                                    <w:top w:val="none" w:sz="0" w:space="0" w:color="auto"/>
                                    <w:left w:val="none" w:sz="0" w:space="0" w:color="auto"/>
                                    <w:bottom w:val="none" w:sz="0" w:space="0" w:color="auto"/>
                                    <w:right w:val="none" w:sz="0" w:space="0" w:color="auto"/>
                                  </w:divBdr>
                                  <w:divsChild>
                                    <w:div w:id="1110125418">
                                      <w:marLeft w:val="0"/>
                                      <w:marRight w:val="0"/>
                                      <w:marTop w:val="0"/>
                                      <w:marBottom w:val="0"/>
                                      <w:divBdr>
                                        <w:top w:val="none" w:sz="0" w:space="0" w:color="auto"/>
                                        <w:left w:val="none" w:sz="0" w:space="0" w:color="auto"/>
                                        <w:bottom w:val="none" w:sz="0" w:space="0" w:color="auto"/>
                                        <w:right w:val="none" w:sz="0" w:space="0" w:color="auto"/>
                                      </w:divBdr>
                                      <w:divsChild>
                                        <w:div w:id="846863794">
                                          <w:marLeft w:val="0"/>
                                          <w:marRight w:val="0"/>
                                          <w:marTop w:val="0"/>
                                          <w:marBottom w:val="0"/>
                                          <w:divBdr>
                                            <w:top w:val="none" w:sz="0" w:space="0" w:color="auto"/>
                                            <w:left w:val="none" w:sz="0" w:space="0" w:color="auto"/>
                                            <w:bottom w:val="none" w:sz="0" w:space="0" w:color="auto"/>
                                            <w:right w:val="none" w:sz="0" w:space="0" w:color="auto"/>
                                          </w:divBdr>
                                          <w:divsChild>
                                            <w:div w:id="283926776">
                                              <w:marLeft w:val="0"/>
                                              <w:marRight w:val="0"/>
                                              <w:marTop w:val="0"/>
                                              <w:marBottom w:val="0"/>
                                              <w:divBdr>
                                                <w:top w:val="single" w:sz="6" w:space="11" w:color="ABABAB"/>
                                                <w:left w:val="single" w:sz="6" w:space="16" w:color="ABABAB"/>
                                                <w:bottom w:val="single" w:sz="6" w:space="11" w:color="ABABAB"/>
                                                <w:right w:val="single" w:sz="6" w:space="16" w:color="ABABAB"/>
                                              </w:divBdr>
                                              <w:divsChild>
                                                <w:div w:id="1082676807">
                                                  <w:marLeft w:val="0"/>
                                                  <w:marRight w:val="0"/>
                                                  <w:marTop w:val="0"/>
                                                  <w:marBottom w:val="0"/>
                                                  <w:divBdr>
                                                    <w:top w:val="none" w:sz="0" w:space="0" w:color="auto"/>
                                                    <w:left w:val="none" w:sz="0" w:space="0" w:color="auto"/>
                                                    <w:bottom w:val="none" w:sz="0" w:space="0" w:color="auto"/>
                                                    <w:right w:val="none" w:sz="0" w:space="0" w:color="auto"/>
                                                  </w:divBdr>
                                                </w:div>
                                                <w:div w:id="1654095609">
                                                  <w:marLeft w:val="0"/>
                                                  <w:marRight w:val="0"/>
                                                  <w:marTop w:val="0"/>
                                                  <w:marBottom w:val="0"/>
                                                  <w:divBdr>
                                                    <w:top w:val="none" w:sz="0" w:space="0" w:color="auto"/>
                                                    <w:left w:val="none" w:sz="0" w:space="0" w:color="auto"/>
                                                    <w:bottom w:val="none" w:sz="0" w:space="0" w:color="auto"/>
                                                    <w:right w:val="none" w:sz="0" w:space="0" w:color="auto"/>
                                                  </w:divBdr>
                                                </w:div>
                                                <w:div w:id="2083597584">
                                                  <w:marLeft w:val="0"/>
                                                  <w:marRight w:val="0"/>
                                                  <w:marTop w:val="0"/>
                                                  <w:marBottom w:val="0"/>
                                                  <w:divBdr>
                                                    <w:top w:val="none" w:sz="0" w:space="0" w:color="auto"/>
                                                    <w:left w:val="none" w:sz="0" w:space="0" w:color="auto"/>
                                                    <w:bottom w:val="none" w:sz="0" w:space="0" w:color="auto"/>
                                                    <w:right w:val="none" w:sz="0" w:space="0" w:color="auto"/>
                                                  </w:divBdr>
                                                </w:div>
                                              </w:divsChild>
                                            </w:div>
                                            <w:div w:id="301037129">
                                              <w:marLeft w:val="75"/>
                                              <w:marRight w:val="75"/>
                                              <w:marTop w:val="75"/>
                                              <w:marBottom w:val="75"/>
                                              <w:divBdr>
                                                <w:top w:val="none" w:sz="0" w:space="0" w:color="auto"/>
                                                <w:left w:val="none" w:sz="0" w:space="0" w:color="auto"/>
                                                <w:bottom w:val="none" w:sz="0" w:space="0" w:color="auto"/>
                                                <w:right w:val="none" w:sz="0" w:space="0" w:color="auto"/>
                                              </w:divBdr>
                                              <w:divsChild>
                                                <w:div w:id="136186024">
                                                  <w:marLeft w:val="0"/>
                                                  <w:marRight w:val="0"/>
                                                  <w:marTop w:val="0"/>
                                                  <w:marBottom w:val="0"/>
                                                  <w:divBdr>
                                                    <w:top w:val="none" w:sz="0" w:space="0" w:color="auto"/>
                                                    <w:left w:val="none" w:sz="0" w:space="0" w:color="auto"/>
                                                    <w:bottom w:val="none" w:sz="0" w:space="0" w:color="auto"/>
                                                    <w:right w:val="none" w:sz="0" w:space="0" w:color="auto"/>
                                                  </w:divBdr>
                                                  <w:divsChild>
                                                    <w:div w:id="661616752">
                                                      <w:marLeft w:val="0"/>
                                                      <w:marRight w:val="0"/>
                                                      <w:marTop w:val="0"/>
                                                      <w:marBottom w:val="0"/>
                                                      <w:divBdr>
                                                        <w:top w:val="none" w:sz="0" w:space="0" w:color="auto"/>
                                                        <w:left w:val="none" w:sz="0" w:space="0" w:color="auto"/>
                                                        <w:bottom w:val="none" w:sz="0" w:space="0" w:color="auto"/>
                                                        <w:right w:val="none" w:sz="0" w:space="0" w:color="auto"/>
                                                      </w:divBdr>
                                                    </w:div>
                                                    <w:div w:id="964383507">
                                                      <w:marLeft w:val="0"/>
                                                      <w:marRight w:val="0"/>
                                                      <w:marTop w:val="0"/>
                                                      <w:marBottom w:val="0"/>
                                                      <w:divBdr>
                                                        <w:top w:val="none" w:sz="0" w:space="0" w:color="auto"/>
                                                        <w:left w:val="none" w:sz="0" w:space="0" w:color="auto"/>
                                                        <w:bottom w:val="none" w:sz="0" w:space="0" w:color="auto"/>
                                                        <w:right w:val="none" w:sz="0" w:space="0" w:color="auto"/>
                                                      </w:divBdr>
                                                    </w:div>
                                                    <w:div w:id="1798177750">
                                                      <w:marLeft w:val="0"/>
                                                      <w:marRight w:val="0"/>
                                                      <w:marTop w:val="0"/>
                                                      <w:marBottom w:val="0"/>
                                                      <w:divBdr>
                                                        <w:top w:val="none" w:sz="0" w:space="0" w:color="auto"/>
                                                        <w:left w:val="none" w:sz="0" w:space="0" w:color="auto"/>
                                                        <w:bottom w:val="none" w:sz="0" w:space="0" w:color="auto"/>
                                                        <w:right w:val="none" w:sz="0" w:space="0" w:color="auto"/>
                                                      </w:divBdr>
                                                    </w:div>
                                                    <w:div w:id="2130737521">
                                                      <w:marLeft w:val="0"/>
                                                      <w:marRight w:val="0"/>
                                                      <w:marTop w:val="0"/>
                                                      <w:marBottom w:val="0"/>
                                                      <w:divBdr>
                                                        <w:top w:val="none" w:sz="0" w:space="0" w:color="auto"/>
                                                        <w:left w:val="none" w:sz="0" w:space="0" w:color="auto"/>
                                                        <w:bottom w:val="none" w:sz="0" w:space="0" w:color="auto"/>
                                                        <w:right w:val="none" w:sz="0" w:space="0" w:color="auto"/>
                                                      </w:divBdr>
                                                    </w:div>
                                                  </w:divsChild>
                                                </w:div>
                                                <w:div w:id="1591231943">
                                                  <w:marLeft w:val="0"/>
                                                  <w:marRight w:val="0"/>
                                                  <w:marTop w:val="0"/>
                                                  <w:marBottom w:val="0"/>
                                                  <w:divBdr>
                                                    <w:top w:val="none" w:sz="0" w:space="0" w:color="auto"/>
                                                    <w:left w:val="none" w:sz="0" w:space="0" w:color="auto"/>
                                                    <w:bottom w:val="none" w:sz="0" w:space="0" w:color="auto"/>
                                                    <w:right w:val="none" w:sz="0" w:space="0" w:color="auto"/>
                                                  </w:divBdr>
                                                  <w:divsChild>
                                                    <w:div w:id="275019223">
                                                      <w:marLeft w:val="0"/>
                                                      <w:marRight w:val="0"/>
                                                      <w:marTop w:val="0"/>
                                                      <w:marBottom w:val="0"/>
                                                      <w:divBdr>
                                                        <w:top w:val="none" w:sz="0" w:space="0" w:color="auto"/>
                                                        <w:left w:val="none" w:sz="0" w:space="0" w:color="auto"/>
                                                        <w:bottom w:val="none" w:sz="0" w:space="0" w:color="auto"/>
                                                        <w:right w:val="none" w:sz="0" w:space="0" w:color="auto"/>
                                                      </w:divBdr>
                                                    </w:div>
                                                    <w:div w:id="338120548">
                                                      <w:marLeft w:val="0"/>
                                                      <w:marRight w:val="0"/>
                                                      <w:marTop w:val="0"/>
                                                      <w:marBottom w:val="0"/>
                                                      <w:divBdr>
                                                        <w:top w:val="none" w:sz="0" w:space="0" w:color="auto"/>
                                                        <w:left w:val="none" w:sz="0" w:space="0" w:color="auto"/>
                                                        <w:bottom w:val="none" w:sz="0" w:space="0" w:color="auto"/>
                                                        <w:right w:val="none" w:sz="0" w:space="0" w:color="auto"/>
                                                      </w:divBdr>
                                                    </w:div>
                                                    <w:div w:id="884024870">
                                                      <w:marLeft w:val="0"/>
                                                      <w:marRight w:val="0"/>
                                                      <w:marTop w:val="0"/>
                                                      <w:marBottom w:val="0"/>
                                                      <w:divBdr>
                                                        <w:top w:val="none" w:sz="0" w:space="0" w:color="auto"/>
                                                        <w:left w:val="none" w:sz="0" w:space="0" w:color="auto"/>
                                                        <w:bottom w:val="none" w:sz="0" w:space="0" w:color="auto"/>
                                                        <w:right w:val="none" w:sz="0" w:space="0" w:color="auto"/>
                                                      </w:divBdr>
                                                    </w:div>
                                                    <w:div w:id="1209562111">
                                                      <w:marLeft w:val="0"/>
                                                      <w:marRight w:val="0"/>
                                                      <w:marTop w:val="0"/>
                                                      <w:marBottom w:val="0"/>
                                                      <w:divBdr>
                                                        <w:top w:val="none" w:sz="0" w:space="0" w:color="auto"/>
                                                        <w:left w:val="none" w:sz="0" w:space="0" w:color="auto"/>
                                                        <w:bottom w:val="none" w:sz="0" w:space="0" w:color="auto"/>
                                                        <w:right w:val="none" w:sz="0" w:space="0" w:color="auto"/>
                                                      </w:divBdr>
                                                    </w:div>
                                                  </w:divsChild>
                                                </w:div>
                                                <w:div w:id="1766150217">
                                                  <w:marLeft w:val="0"/>
                                                  <w:marRight w:val="0"/>
                                                  <w:marTop w:val="0"/>
                                                  <w:marBottom w:val="0"/>
                                                  <w:divBdr>
                                                    <w:top w:val="none" w:sz="0" w:space="0" w:color="auto"/>
                                                    <w:left w:val="none" w:sz="0" w:space="0" w:color="auto"/>
                                                    <w:bottom w:val="none" w:sz="0" w:space="0" w:color="auto"/>
                                                    <w:right w:val="none" w:sz="0" w:space="0" w:color="auto"/>
                                                  </w:divBdr>
                                                  <w:divsChild>
                                                    <w:div w:id="1244413909">
                                                      <w:marLeft w:val="0"/>
                                                      <w:marRight w:val="0"/>
                                                      <w:marTop w:val="0"/>
                                                      <w:marBottom w:val="0"/>
                                                      <w:divBdr>
                                                        <w:top w:val="none" w:sz="0" w:space="0" w:color="auto"/>
                                                        <w:left w:val="none" w:sz="0" w:space="0" w:color="auto"/>
                                                        <w:bottom w:val="none" w:sz="0" w:space="0" w:color="auto"/>
                                                        <w:right w:val="none" w:sz="0" w:space="0" w:color="auto"/>
                                                      </w:divBdr>
                                                      <w:divsChild>
                                                        <w:div w:id="1520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8682">
                                                  <w:marLeft w:val="0"/>
                                                  <w:marRight w:val="0"/>
                                                  <w:marTop w:val="0"/>
                                                  <w:marBottom w:val="0"/>
                                                  <w:divBdr>
                                                    <w:top w:val="none" w:sz="0" w:space="0" w:color="auto"/>
                                                    <w:left w:val="none" w:sz="0" w:space="0" w:color="auto"/>
                                                    <w:bottom w:val="none" w:sz="0" w:space="0" w:color="auto"/>
                                                    <w:right w:val="none" w:sz="0" w:space="0" w:color="auto"/>
                                                  </w:divBdr>
                                                </w:div>
                                              </w:divsChild>
                                            </w:div>
                                            <w:div w:id="530530272">
                                              <w:marLeft w:val="0"/>
                                              <w:marRight w:val="0"/>
                                              <w:marTop w:val="0"/>
                                              <w:marBottom w:val="0"/>
                                              <w:divBdr>
                                                <w:top w:val="none" w:sz="0" w:space="0" w:color="auto"/>
                                                <w:left w:val="none" w:sz="0" w:space="0" w:color="auto"/>
                                                <w:bottom w:val="none" w:sz="0" w:space="0" w:color="auto"/>
                                                <w:right w:val="none" w:sz="0" w:space="0" w:color="auto"/>
                                              </w:divBdr>
                                              <w:divsChild>
                                                <w:div w:id="1159006706">
                                                  <w:marLeft w:val="0"/>
                                                  <w:marRight w:val="0"/>
                                                  <w:marTop w:val="0"/>
                                                  <w:marBottom w:val="0"/>
                                                  <w:divBdr>
                                                    <w:top w:val="none" w:sz="0" w:space="0" w:color="auto"/>
                                                    <w:left w:val="none" w:sz="0" w:space="0" w:color="auto"/>
                                                    <w:bottom w:val="none" w:sz="0" w:space="0" w:color="auto"/>
                                                    <w:right w:val="none" w:sz="0" w:space="0" w:color="auto"/>
                                                  </w:divBdr>
                                                  <w:divsChild>
                                                    <w:div w:id="1584988509">
                                                      <w:marLeft w:val="0"/>
                                                      <w:marRight w:val="0"/>
                                                      <w:marTop w:val="0"/>
                                                      <w:marBottom w:val="0"/>
                                                      <w:divBdr>
                                                        <w:top w:val="none" w:sz="0" w:space="0" w:color="auto"/>
                                                        <w:left w:val="none" w:sz="0" w:space="0" w:color="auto"/>
                                                        <w:bottom w:val="none" w:sz="0" w:space="0" w:color="auto"/>
                                                        <w:right w:val="none" w:sz="0" w:space="0" w:color="auto"/>
                                                      </w:divBdr>
                                                      <w:divsChild>
                                                        <w:div w:id="1208565543">
                                                          <w:marLeft w:val="0"/>
                                                          <w:marRight w:val="0"/>
                                                          <w:marTop w:val="0"/>
                                                          <w:marBottom w:val="0"/>
                                                          <w:divBdr>
                                                            <w:top w:val="none" w:sz="0" w:space="0" w:color="auto"/>
                                                            <w:left w:val="none" w:sz="0" w:space="0" w:color="auto"/>
                                                            <w:bottom w:val="none" w:sz="0" w:space="0" w:color="auto"/>
                                                            <w:right w:val="none" w:sz="0" w:space="0" w:color="auto"/>
                                                          </w:divBdr>
                                                          <w:divsChild>
                                                            <w:div w:id="17465137">
                                                              <w:marLeft w:val="0"/>
                                                              <w:marRight w:val="0"/>
                                                              <w:marTop w:val="0"/>
                                                              <w:marBottom w:val="0"/>
                                                              <w:divBdr>
                                                                <w:top w:val="none" w:sz="0" w:space="0" w:color="auto"/>
                                                                <w:left w:val="none" w:sz="0" w:space="0" w:color="auto"/>
                                                                <w:bottom w:val="none" w:sz="0" w:space="0" w:color="auto"/>
                                                                <w:right w:val="none" w:sz="0" w:space="0" w:color="auto"/>
                                                              </w:divBdr>
                                                            </w:div>
                                                            <w:div w:id="49381251">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 w:id="514806204">
                                                              <w:marLeft w:val="0"/>
                                                              <w:marRight w:val="0"/>
                                                              <w:marTop w:val="0"/>
                                                              <w:marBottom w:val="0"/>
                                                              <w:divBdr>
                                                                <w:top w:val="none" w:sz="0" w:space="0" w:color="auto"/>
                                                                <w:left w:val="none" w:sz="0" w:space="0" w:color="auto"/>
                                                                <w:bottom w:val="none" w:sz="0" w:space="0" w:color="auto"/>
                                                                <w:right w:val="none" w:sz="0" w:space="0" w:color="auto"/>
                                                              </w:divBdr>
                                                            </w:div>
                                                            <w:div w:id="729883624">
                                                              <w:marLeft w:val="0"/>
                                                              <w:marRight w:val="0"/>
                                                              <w:marTop w:val="0"/>
                                                              <w:marBottom w:val="0"/>
                                                              <w:divBdr>
                                                                <w:top w:val="none" w:sz="0" w:space="0" w:color="auto"/>
                                                                <w:left w:val="none" w:sz="0" w:space="0" w:color="auto"/>
                                                                <w:bottom w:val="none" w:sz="0" w:space="0" w:color="auto"/>
                                                                <w:right w:val="none" w:sz="0" w:space="0" w:color="auto"/>
                                                              </w:divBdr>
                                                            </w:div>
                                                            <w:div w:id="897126796">
                                                              <w:marLeft w:val="0"/>
                                                              <w:marRight w:val="0"/>
                                                              <w:marTop w:val="0"/>
                                                              <w:marBottom w:val="0"/>
                                                              <w:divBdr>
                                                                <w:top w:val="none" w:sz="0" w:space="0" w:color="auto"/>
                                                                <w:left w:val="none" w:sz="0" w:space="0" w:color="auto"/>
                                                                <w:bottom w:val="none" w:sz="0" w:space="0" w:color="auto"/>
                                                                <w:right w:val="none" w:sz="0" w:space="0" w:color="auto"/>
                                                              </w:divBdr>
                                                            </w:div>
                                                            <w:div w:id="950478161">
                                                              <w:marLeft w:val="0"/>
                                                              <w:marRight w:val="0"/>
                                                              <w:marTop w:val="0"/>
                                                              <w:marBottom w:val="0"/>
                                                              <w:divBdr>
                                                                <w:top w:val="none" w:sz="0" w:space="0" w:color="auto"/>
                                                                <w:left w:val="none" w:sz="0" w:space="0" w:color="auto"/>
                                                                <w:bottom w:val="none" w:sz="0" w:space="0" w:color="auto"/>
                                                                <w:right w:val="none" w:sz="0" w:space="0" w:color="auto"/>
                                                              </w:divBdr>
                                                            </w:div>
                                                            <w:div w:id="987854618">
                                                              <w:marLeft w:val="0"/>
                                                              <w:marRight w:val="0"/>
                                                              <w:marTop w:val="0"/>
                                                              <w:marBottom w:val="0"/>
                                                              <w:divBdr>
                                                                <w:top w:val="none" w:sz="0" w:space="0" w:color="auto"/>
                                                                <w:left w:val="none" w:sz="0" w:space="0" w:color="auto"/>
                                                                <w:bottom w:val="none" w:sz="0" w:space="0" w:color="auto"/>
                                                                <w:right w:val="none" w:sz="0" w:space="0" w:color="auto"/>
                                                              </w:divBdr>
                                                            </w:div>
                                                            <w:div w:id="1094206247">
                                                              <w:marLeft w:val="0"/>
                                                              <w:marRight w:val="0"/>
                                                              <w:marTop w:val="0"/>
                                                              <w:marBottom w:val="0"/>
                                                              <w:divBdr>
                                                                <w:top w:val="none" w:sz="0" w:space="0" w:color="auto"/>
                                                                <w:left w:val="none" w:sz="0" w:space="0" w:color="auto"/>
                                                                <w:bottom w:val="none" w:sz="0" w:space="0" w:color="auto"/>
                                                                <w:right w:val="none" w:sz="0" w:space="0" w:color="auto"/>
                                                              </w:divBdr>
                                                            </w:div>
                                                            <w:div w:id="1211455984">
                                                              <w:marLeft w:val="0"/>
                                                              <w:marRight w:val="0"/>
                                                              <w:marTop w:val="0"/>
                                                              <w:marBottom w:val="0"/>
                                                              <w:divBdr>
                                                                <w:top w:val="none" w:sz="0" w:space="0" w:color="auto"/>
                                                                <w:left w:val="none" w:sz="0" w:space="0" w:color="auto"/>
                                                                <w:bottom w:val="none" w:sz="0" w:space="0" w:color="auto"/>
                                                                <w:right w:val="none" w:sz="0" w:space="0" w:color="auto"/>
                                                              </w:divBdr>
                                                            </w:div>
                                                            <w:div w:id="1234925600">
                                                              <w:marLeft w:val="0"/>
                                                              <w:marRight w:val="0"/>
                                                              <w:marTop w:val="0"/>
                                                              <w:marBottom w:val="0"/>
                                                              <w:divBdr>
                                                                <w:top w:val="none" w:sz="0" w:space="0" w:color="auto"/>
                                                                <w:left w:val="none" w:sz="0" w:space="0" w:color="auto"/>
                                                                <w:bottom w:val="none" w:sz="0" w:space="0" w:color="auto"/>
                                                                <w:right w:val="none" w:sz="0" w:space="0" w:color="auto"/>
                                                              </w:divBdr>
                                                            </w:div>
                                                            <w:div w:id="1555195914">
                                                              <w:marLeft w:val="0"/>
                                                              <w:marRight w:val="0"/>
                                                              <w:marTop w:val="0"/>
                                                              <w:marBottom w:val="0"/>
                                                              <w:divBdr>
                                                                <w:top w:val="none" w:sz="0" w:space="0" w:color="auto"/>
                                                                <w:left w:val="none" w:sz="0" w:space="0" w:color="auto"/>
                                                                <w:bottom w:val="none" w:sz="0" w:space="0" w:color="auto"/>
                                                                <w:right w:val="none" w:sz="0" w:space="0" w:color="auto"/>
                                                              </w:divBdr>
                                                            </w:div>
                                                            <w:div w:id="1575772752">
                                                              <w:marLeft w:val="0"/>
                                                              <w:marRight w:val="0"/>
                                                              <w:marTop w:val="0"/>
                                                              <w:marBottom w:val="0"/>
                                                              <w:divBdr>
                                                                <w:top w:val="none" w:sz="0" w:space="0" w:color="auto"/>
                                                                <w:left w:val="none" w:sz="0" w:space="0" w:color="auto"/>
                                                                <w:bottom w:val="none" w:sz="0" w:space="0" w:color="auto"/>
                                                                <w:right w:val="none" w:sz="0" w:space="0" w:color="auto"/>
                                                              </w:divBdr>
                                                            </w:div>
                                                            <w:div w:id="1625505582">
                                                              <w:marLeft w:val="0"/>
                                                              <w:marRight w:val="0"/>
                                                              <w:marTop w:val="0"/>
                                                              <w:marBottom w:val="0"/>
                                                              <w:divBdr>
                                                                <w:top w:val="none" w:sz="0" w:space="0" w:color="auto"/>
                                                                <w:left w:val="none" w:sz="0" w:space="0" w:color="auto"/>
                                                                <w:bottom w:val="none" w:sz="0" w:space="0" w:color="auto"/>
                                                                <w:right w:val="none" w:sz="0" w:space="0" w:color="auto"/>
                                                              </w:divBdr>
                                                            </w:div>
                                                            <w:div w:id="17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822">
                                                      <w:marLeft w:val="0"/>
                                                      <w:marRight w:val="0"/>
                                                      <w:marTop w:val="0"/>
                                                      <w:marBottom w:val="0"/>
                                                      <w:divBdr>
                                                        <w:top w:val="none" w:sz="0" w:space="0" w:color="auto"/>
                                                        <w:left w:val="none" w:sz="0" w:space="0" w:color="auto"/>
                                                        <w:bottom w:val="none" w:sz="0" w:space="0" w:color="auto"/>
                                                        <w:right w:val="none" w:sz="0" w:space="0" w:color="auto"/>
                                                      </w:divBdr>
                                                      <w:divsChild>
                                                        <w:div w:id="520166802">
                                                          <w:marLeft w:val="0"/>
                                                          <w:marRight w:val="0"/>
                                                          <w:marTop w:val="0"/>
                                                          <w:marBottom w:val="0"/>
                                                          <w:divBdr>
                                                            <w:top w:val="none" w:sz="0" w:space="0" w:color="auto"/>
                                                            <w:left w:val="none" w:sz="0" w:space="0" w:color="auto"/>
                                                            <w:bottom w:val="none" w:sz="0" w:space="0" w:color="auto"/>
                                                            <w:right w:val="none" w:sz="0" w:space="0" w:color="auto"/>
                                                          </w:divBdr>
                                                          <w:divsChild>
                                                            <w:div w:id="1830823299">
                                                              <w:marLeft w:val="0"/>
                                                              <w:marRight w:val="0"/>
                                                              <w:marTop w:val="0"/>
                                                              <w:marBottom w:val="0"/>
                                                              <w:divBdr>
                                                                <w:top w:val="none" w:sz="0" w:space="0" w:color="auto"/>
                                                                <w:left w:val="none" w:sz="0" w:space="0" w:color="auto"/>
                                                                <w:bottom w:val="none" w:sz="0" w:space="0" w:color="auto"/>
                                                                <w:right w:val="none" w:sz="0" w:space="0" w:color="auto"/>
                                                              </w:divBdr>
                                                              <w:divsChild>
                                                                <w:div w:id="803157689">
                                                                  <w:marLeft w:val="0"/>
                                                                  <w:marRight w:val="0"/>
                                                                  <w:marTop w:val="0"/>
                                                                  <w:marBottom w:val="0"/>
                                                                  <w:divBdr>
                                                                    <w:top w:val="none" w:sz="0" w:space="0" w:color="auto"/>
                                                                    <w:left w:val="none" w:sz="0" w:space="0" w:color="auto"/>
                                                                    <w:bottom w:val="none" w:sz="0" w:space="0" w:color="auto"/>
                                                                    <w:right w:val="none" w:sz="0" w:space="0" w:color="auto"/>
                                                                  </w:divBdr>
                                                                  <w:divsChild>
                                                                    <w:div w:id="2065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81">
                                                      <w:marLeft w:val="0"/>
                                                      <w:marRight w:val="0"/>
                                                      <w:marTop w:val="0"/>
                                                      <w:marBottom w:val="0"/>
                                                      <w:divBdr>
                                                        <w:top w:val="none" w:sz="0" w:space="0" w:color="auto"/>
                                                        <w:left w:val="none" w:sz="0" w:space="0" w:color="auto"/>
                                                        <w:bottom w:val="none" w:sz="0" w:space="0" w:color="auto"/>
                                                        <w:right w:val="none" w:sz="0" w:space="0" w:color="auto"/>
                                                      </w:divBdr>
                                                      <w:divsChild>
                                                        <w:div w:id="1464536658">
                                                          <w:marLeft w:val="0"/>
                                                          <w:marRight w:val="0"/>
                                                          <w:marTop w:val="0"/>
                                                          <w:marBottom w:val="0"/>
                                                          <w:divBdr>
                                                            <w:top w:val="none" w:sz="0" w:space="0" w:color="auto"/>
                                                            <w:left w:val="none" w:sz="0" w:space="0" w:color="auto"/>
                                                            <w:bottom w:val="none" w:sz="0" w:space="0" w:color="auto"/>
                                                            <w:right w:val="none" w:sz="0" w:space="0" w:color="auto"/>
                                                          </w:divBdr>
                                                          <w:divsChild>
                                                            <w:div w:id="150681309">
                                                              <w:marLeft w:val="0"/>
                                                              <w:marRight w:val="0"/>
                                                              <w:marTop w:val="0"/>
                                                              <w:marBottom w:val="0"/>
                                                              <w:divBdr>
                                                                <w:top w:val="none" w:sz="0" w:space="0" w:color="auto"/>
                                                                <w:left w:val="none" w:sz="0" w:space="0" w:color="auto"/>
                                                                <w:bottom w:val="none" w:sz="0" w:space="0" w:color="auto"/>
                                                                <w:right w:val="none" w:sz="0" w:space="0" w:color="auto"/>
                                                              </w:divBdr>
                                                              <w:divsChild>
                                                                <w:div w:id="735131722">
                                                                  <w:marLeft w:val="0"/>
                                                                  <w:marRight w:val="0"/>
                                                                  <w:marTop w:val="0"/>
                                                                  <w:marBottom w:val="0"/>
                                                                  <w:divBdr>
                                                                    <w:top w:val="none" w:sz="0" w:space="0" w:color="auto"/>
                                                                    <w:left w:val="none" w:sz="0" w:space="0" w:color="auto"/>
                                                                    <w:bottom w:val="none" w:sz="0" w:space="0" w:color="auto"/>
                                                                    <w:right w:val="none" w:sz="0" w:space="0" w:color="auto"/>
                                                                  </w:divBdr>
                                                                </w:div>
                                                              </w:divsChild>
                                                            </w:div>
                                                            <w:div w:id="11354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6199">
                                              <w:marLeft w:val="0"/>
                                              <w:marRight w:val="0"/>
                                              <w:marTop w:val="0"/>
                                              <w:marBottom w:val="0"/>
                                              <w:divBdr>
                                                <w:top w:val="none" w:sz="0" w:space="0" w:color="auto"/>
                                                <w:left w:val="none" w:sz="0" w:space="0" w:color="auto"/>
                                                <w:bottom w:val="none" w:sz="0" w:space="0" w:color="auto"/>
                                                <w:right w:val="none" w:sz="0" w:space="0" w:color="auto"/>
                                              </w:divBdr>
                                            </w:div>
                                            <w:div w:id="932780292">
                                              <w:marLeft w:val="75"/>
                                              <w:marRight w:val="75"/>
                                              <w:marTop w:val="75"/>
                                              <w:marBottom w:val="75"/>
                                              <w:divBdr>
                                                <w:top w:val="none" w:sz="0" w:space="0" w:color="auto"/>
                                                <w:left w:val="none" w:sz="0" w:space="0" w:color="auto"/>
                                                <w:bottom w:val="none" w:sz="0" w:space="0" w:color="auto"/>
                                                <w:right w:val="none" w:sz="0" w:space="0" w:color="auto"/>
                                              </w:divBdr>
                                              <w:divsChild>
                                                <w:div w:id="223368742">
                                                  <w:marLeft w:val="0"/>
                                                  <w:marRight w:val="0"/>
                                                  <w:marTop w:val="0"/>
                                                  <w:marBottom w:val="0"/>
                                                  <w:divBdr>
                                                    <w:top w:val="none" w:sz="0" w:space="0" w:color="auto"/>
                                                    <w:left w:val="none" w:sz="0" w:space="0" w:color="auto"/>
                                                    <w:bottom w:val="none" w:sz="0" w:space="0" w:color="auto"/>
                                                    <w:right w:val="none" w:sz="0" w:space="0" w:color="auto"/>
                                                  </w:divBdr>
                                                  <w:divsChild>
                                                    <w:div w:id="523060950">
                                                      <w:marLeft w:val="0"/>
                                                      <w:marRight w:val="0"/>
                                                      <w:marTop w:val="0"/>
                                                      <w:marBottom w:val="0"/>
                                                      <w:divBdr>
                                                        <w:top w:val="none" w:sz="0" w:space="0" w:color="auto"/>
                                                        <w:left w:val="single" w:sz="6" w:space="0" w:color="717B87"/>
                                                        <w:bottom w:val="single" w:sz="6" w:space="0" w:color="717B87"/>
                                                        <w:right w:val="single" w:sz="6" w:space="0" w:color="717B87"/>
                                                      </w:divBdr>
                                                      <w:divsChild>
                                                        <w:div w:id="1972055841">
                                                          <w:marLeft w:val="0"/>
                                                          <w:marRight w:val="0"/>
                                                          <w:marTop w:val="0"/>
                                                          <w:marBottom w:val="0"/>
                                                          <w:divBdr>
                                                            <w:top w:val="none" w:sz="0" w:space="0" w:color="auto"/>
                                                            <w:left w:val="none" w:sz="0" w:space="0" w:color="auto"/>
                                                            <w:bottom w:val="none" w:sz="0" w:space="0" w:color="auto"/>
                                                            <w:right w:val="none" w:sz="0" w:space="0" w:color="auto"/>
                                                          </w:divBdr>
                                                        </w:div>
                                                      </w:divsChild>
                                                    </w:div>
                                                    <w:div w:id="1943026361">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980648922">
                                                  <w:marLeft w:val="0"/>
                                                  <w:marRight w:val="0"/>
                                                  <w:marTop w:val="0"/>
                                                  <w:marBottom w:val="0"/>
                                                  <w:divBdr>
                                                    <w:top w:val="none" w:sz="0" w:space="0" w:color="auto"/>
                                                    <w:left w:val="none" w:sz="0" w:space="0" w:color="auto"/>
                                                    <w:bottom w:val="none" w:sz="0" w:space="0" w:color="auto"/>
                                                    <w:right w:val="none" w:sz="0" w:space="0" w:color="auto"/>
                                                  </w:divBdr>
                                                  <w:divsChild>
                                                    <w:div w:id="33622246">
                                                      <w:marLeft w:val="0"/>
                                                      <w:marRight w:val="0"/>
                                                      <w:marTop w:val="0"/>
                                                      <w:marBottom w:val="0"/>
                                                      <w:divBdr>
                                                        <w:top w:val="none" w:sz="0" w:space="0" w:color="auto"/>
                                                        <w:left w:val="single" w:sz="6" w:space="0" w:color="717B87"/>
                                                        <w:bottom w:val="single" w:sz="6" w:space="0" w:color="717B87"/>
                                                        <w:right w:val="single" w:sz="6" w:space="0" w:color="717B87"/>
                                                      </w:divBdr>
                                                      <w:divsChild>
                                                        <w:div w:id="1115174771">
                                                          <w:marLeft w:val="0"/>
                                                          <w:marRight w:val="0"/>
                                                          <w:marTop w:val="0"/>
                                                          <w:marBottom w:val="0"/>
                                                          <w:divBdr>
                                                            <w:top w:val="none" w:sz="0" w:space="0" w:color="auto"/>
                                                            <w:left w:val="none" w:sz="0" w:space="0" w:color="auto"/>
                                                            <w:bottom w:val="none" w:sz="0" w:space="0" w:color="auto"/>
                                                            <w:right w:val="none" w:sz="0" w:space="0" w:color="auto"/>
                                                          </w:divBdr>
                                                        </w:div>
                                                        <w:div w:id="1286082935">
                                                          <w:marLeft w:val="0"/>
                                                          <w:marRight w:val="0"/>
                                                          <w:marTop w:val="0"/>
                                                          <w:marBottom w:val="0"/>
                                                          <w:divBdr>
                                                            <w:top w:val="none" w:sz="0" w:space="0" w:color="auto"/>
                                                            <w:left w:val="none" w:sz="0" w:space="0" w:color="auto"/>
                                                            <w:bottom w:val="none" w:sz="0" w:space="0" w:color="auto"/>
                                                            <w:right w:val="none" w:sz="0" w:space="0" w:color="auto"/>
                                                          </w:divBdr>
                                                        </w:div>
                                                      </w:divsChild>
                                                    </w:div>
                                                    <w:div w:id="211814452">
                                                      <w:marLeft w:val="0"/>
                                                      <w:marRight w:val="0"/>
                                                      <w:marTop w:val="0"/>
                                                      <w:marBottom w:val="0"/>
                                                      <w:divBdr>
                                                        <w:top w:val="single" w:sz="6" w:space="1" w:color="717B87"/>
                                                        <w:left w:val="none" w:sz="0" w:space="0" w:color="auto"/>
                                                        <w:bottom w:val="single" w:sz="6" w:space="1" w:color="717B87"/>
                                                        <w:right w:val="single" w:sz="6" w:space="5" w:color="717B87"/>
                                                      </w:divBdr>
                                                    </w:div>
                                                  </w:divsChild>
                                                </w:div>
                                              </w:divsChild>
                                            </w:div>
                                            <w:div w:id="1016005899">
                                              <w:marLeft w:val="0"/>
                                              <w:marRight w:val="0"/>
                                              <w:marTop w:val="0"/>
                                              <w:marBottom w:val="0"/>
                                              <w:divBdr>
                                                <w:top w:val="none" w:sz="0" w:space="0" w:color="auto"/>
                                                <w:left w:val="none" w:sz="0" w:space="0" w:color="auto"/>
                                                <w:bottom w:val="none" w:sz="0" w:space="0" w:color="auto"/>
                                                <w:right w:val="none" w:sz="0" w:space="0" w:color="auto"/>
                                              </w:divBdr>
                                              <w:divsChild>
                                                <w:div w:id="422923211">
                                                  <w:marLeft w:val="0"/>
                                                  <w:marRight w:val="0"/>
                                                  <w:marTop w:val="0"/>
                                                  <w:marBottom w:val="0"/>
                                                  <w:divBdr>
                                                    <w:top w:val="none" w:sz="0" w:space="0" w:color="auto"/>
                                                    <w:left w:val="none" w:sz="0" w:space="0" w:color="auto"/>
                                                    <w:bottom w:val="none" w:sz="0" w:space="0" w:color="auto"/>
                                                    <w:right w:val="none" w:sz="0" w:space="0" w:color="auto"/>
                                                  </w:divBdr>
                                                </w:div>
                                              </w:divsChild>
                                            </w:div>
                                            <w:div w:id="1158035841">
                                              <w:marLeft w:val="30"/>
                                              <w:marRight w:val="75"/>
                                              <w:marTop w:val="30"/>
                                              <w:marBottom w:val="30"/>
                                              <w:divBdr>
                                                <w:top w:val="none" w:sz="0" w:space="0" w:color="auto"/>
                                                <w:left w:val="none" w:sz="0" w:space="0" w:color="auto"/>
                                                <w:bottom w:val="none" w:sz="0" w:space="0" w:color="auto"/>
                                                <w:right w:val="none" w:sz="0" w:space="0" w:color="auto"/>
                                              </w:divBdr>
                                              <w:divsChild>
                                                <w:div w:id="2108233935">
                                                  <w:marLeft w:val="0"/>
                                                  <w:marRight w:val="0"/>
                                                  <w:marTop w:val="0"/>
                                                  <w:marBottom w:val="0"/>
                                                  <w:divBdr>
                                                    <w:top w:val="none" w:sz="0" w:space="0" w:color="auto"/>
                                                    <w:left w:val="none" w:sz="0" w:space="0" w:color="auto"/>
                                                    <w:bottom w:val="none" w:sz="0" w:space="0" w:color="auto"/>
                                                    <w:right w:val="none" w:sz="0" w:space="0" w:color="auto"/>
                                                  </w:divBdr>
                                                </w:div>
                                              </w:divsChild>
                                            </w:div>
                                            <w:div w:id="2125731697">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1439714015">
                                  <w:marLeft w:val="0"/>
                                  <w:marRight w:val="0"/>
                                  <w:marTop w:val="0"/>
                                  <w:marBottom w:val="0"/>
                                  <w:divBdr>
                                    <w:top w:val="none" w:sz="0" w:space="0" w:color="auto"/>
                                    <w:left w:val="none" w:sz="0" w:space="0" w:color="auto"/>
                                    <w:bottom w:val="none" w:sz="0" w:space="0" w:color="auto"/>
                                    <w:right w:val="none" w:sz="0" w:space="0" w:color="auto"/>
                                  </w:divBdr>
                                  <w:divsChild>
                                    <w:div w:id="85153930">
                                      <w:marLeft w:val="0"/>
                                      <w:marRight w:val="0"/>
                                      <w:marTop w:val="0"/>
                                      <w:marBottom w:val="0"/>
                                      <w:divBdr>
                                        <w:top w:val="none" w:sz="0" w:space="0" w:color="auto"/>
                                        <w:left w:val="none" w:sz="0" w:space="0" w:color="auto"/>
                                        <w:bottom w:val="none" w:sz="0" w:space="0" w:color="auto"/>
                                        <w:right w:val="none" w:sz="0" w:space="0" w:color="auto"/>
                                      </w:divBdr>
                                    </w:div>
                                    <w:div w:id="622618975">
                                      <w:marLeft w:val="0"/>
                                      <w:marRight w:val="0"/>
                                      <w:marTop w:val="0"/>
                                      <w:marBottom w:val="0"/>
                                      <w:divBdr>
                                        <w:top w:val="none" w:sz="0" w:space="0" w:color="auto"/>
                                        <w:left w:val="none" w:sz="0" w:space="0" w:color="auto"/>
                                        <w:bottom w:val="none" w:sz="0" w:space="0" w:color="auto"/>
                                        <w:right w:val="none" w:sz="0" w:space="0" w:color="auto"/>
                                      </w:divBdr>
                                    </w:div>
                                    <w:div w:id="127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8053">
      <w:bodyDiv w:val="1"/>
      <w:marLeft w:val="240"/>
      <w:marRight w:val="240"/>
      <w:marTop w:val="240"/>
      <w:marBottom w:val="240"/>
      <w:divBdr>
        <w:top w:val="none" w:sz="0" w:space="0" w:color="auto"/>
        <w:left w:val="none" w:sz="0" w:space="0" w:color="auto"/>
        <w:bottom w:val="none" w:sz="0" w:space="0" w:color="auto"/>
        <w:right w:val="none" w:sz="0" w:space="0" w:color="auto"/>
      </w:divBdr>
    </w:div>
    <w:div w:id="240800499">
      <w:bodyDiv w:val="1"/>
      <w:marLeft w:val="0"/>
      <w:marRight w:val="0"/>
      <w:marTop w:val="0"/>
      <w:marBottom w:val="0"/>
      <w:divBdr>
        <w:top w:val="none" w:sz="0" w:space="0" w:color="auto"/>
        <w:left w:val="none" w:sz="0" w:space="0" w:color="auto"/>
        <w:bottom w:val="none" w:sz="0" w:space="0" w:color="auto"/>
        <w:right w:val="none" w:sz="0" w:space="0" w:color="auto"/>
      </w:divBdr>
    </w:div>
    <w:div w:id="265816050">
      <w:bodyDiv w:val="1"/>
      <w:marLeft w:val="0"/>
      <w:marRight w:val="0"/>
      <w:marTop w:val="0"/>
      <w:marBottom w:val="0"/>
      <w:divBdr>
        <w:top w:val="none" w:sz="0" w:space="0" w:color="auto"/>
        <w:left w:val="none" w:sz="0" w:space="0" w:color="auto"/>
        <w:bottom w:val="none" w:sz="0" w:space="0" w:color="auto"/>
        <w:right w:val="none" w:sz="0" w:space="0" w:color="auto"/>
      </w:divBdr>
      <w:divsChild>
        <w:div w:id="235748283">
          <w:marLeft w:val="0"/>
          <w:marRight w:val="0"/>
          <w:marTop w:val="0"/>
          <w:marBottom w:val="0"/>
          <w:divBdr>
            <w:top w:val="none" w:sz="0" w:space="0" w:color="auto"/>
            <w:left w:val="none" w:sz="0" w:space="0" w:color="auto"/>
            <w:bottom w:val="none" w:sz="0" w:space="0" w:color="auto"/>
            <w:right w:val="none" w:sz="0" w:space="0" w:color="auto"/>
          </w:divBdr>
          <w:divsChild>
            <w:div w:id="1982416491">
              <w:marLeft w:val="0"/>
              <w:marRight w:val="0"/>
              <w:marTop w:val="0"/>
              <w:marBottom w:val="0"/>
              <w:divBdr>
                <w:top w:val="none" w:sz="0" w:space="0" w:color="auto"/>
                <w:left w:val="none" w:sz="0" w:space="0" w:color="auto"/>
                <w:bottom w:val="none" w:sz="0" w:space="0" w:color="auto"/>
                <w:right w:val="none" w:sz="0" w:space="0" w:color="auto"/>
              </w:divBdr>
              <w:divsChild>
                <w:div w:id="1906522629">
                  <w:marLeft w:val="0"/>
                  <w:marRight w:val="0"/>
                  <w:marTop w:val="0"/>
                  <w:marBottom w:val="0"/>
                  <w:divBdr>
                    <w:top w:val="none" w:sz="0" w:space="0" w:color="auto"/>
                    <w:left w:val="none" w:sz="0" w:space="0" w:color="auto"/>
                    <w:bottom w:val="none" w:sz="0" w:space="0" w:color="auto"/>
                    <w:right w:val="none" w:sz="0" w:space="0" w:color="auto"/>
                  </w:divBdr>
                  <w:divsChild>
                    <w:div w:id="701321311">
                      <w:marLeft w:val="0"/>
                      <w:marRight w:val="0"/>
                      <w:marTop w:val="0"/>
                      <w:marBottom w:val="0"/>
                      <w:divBdr>
                        <w:top w:val="none" w:sz="0" w:space="0" w:color="auto"/>
                        <w:left w:val="none" w:sz="0" w:space="0" w:color="auto"/>
                        <w:bottom w:val="none" w:sz="0" w:space="0" w:color="auto"/>
                        <w:right w:val="none" w:sz="0" w:space="0" w:color="auto"/>
                      </w:divBdr>
                      <w:divsChild>
                        <w:div w:id="1540892726">
                          <w:marLeft w:val="0"/>
                          <w:marRight w:val="0"/>
                          <w:marTop w:val="0"/>
                          <w:marBottom w:val="0"/>
                          <w:divBdr>
                            <w:top w:val="none" w:sz="0" w:space="0" w:color="auto"/>
                            <w:left w:val="none" w:sz="0" w:space="0" w:color="auto"/>
                            <w:bottom w:val="none" w:sz="0" w:space="0" w:color="auto"/>
                            <w:right w:val="none" w:sz="0" w:space="0" w:color="auto"/>
                          </w:divBdr>
                          <w:divsChild>
                            <w:div w:id="328601520">
                              <w:marLeft w:val="0"/>
                              <w:marRight w:val="0"/>
                              <w:marTop w:val="0"/>
                              <w:marBottom w:val="0"/>
                              <w:divBdr>
                                <w:top w:val="none" w:sz="0" w:space="0" w:color="auto"/>
                                <w:left w:val="none" w:sz="0" w:space="0" w:color="auto"/>
                                <w:bottom w:val="none" w:sz="0" w:space="0" w:color="auto"/>
                                <w:right w:val="none" w:sz="0" w:space="0" w:color="auto"/>
                              </w:divBdr>
                              <w:divsChild>
                                <w:div w:id="906768177">
                                  <w:marLeft w:val="0"/>
                                  <w:marRight w:val="0"/>
                                  <w:marTop w:val="0"/>
                                  <w:marBottom w:val="0"/>
                                  <w:divBdr>
                                    <w:top w:val="none" w:sz="0" w:space="0" w:color="auto"/>
                                    <w:left w:val="none" w:sz="0" w:space="0" w:color="auto"/>
                                    <w:bottom w:val="none" w:sz="0" w:space="0" w:color="auto"/>
                                    <w:right w:val="none" w:sz="0" w:space="0" w:color="auto"/>
                                  </w:divBdr>
                                  <w:divsChild>
                                    <w:div w:id="715203985">
                                      <w:marLeft w:val="0"/>
                                      <w:marRight w:val="0"/>
                                      <w:marTop w:val="0"/>
                                      <w:marBottom w:val="0"/>
                                      <w:divBdr>
                                        <w:top w:val="none" w:sz="0" w:space="0" w:color="auto"/>
                                        <w:left w:val="none" w:sz="0" w:space="0" w:color="auto"/>
                                        <w:bottom w:val="none" w:sz="0" w:space="0" w:color="auto"/>
                                        <w:right w:val="none" w:sz="0" w:space="0" w:color="auto"/>
                                      </w:divBdr>
                                      <w:divsChild>
                                        <w:div w:id="1161310065">
                                          <w:marLeft w:val="0"/>
                                          <w:marRight w:val="300"/>
                                          <w:marTop w:val="0"/>
                                          <w:marBottom w:val="0"/>
                                          <w:divBdr>
                                            <w:top w:val="none" w:sz="0" w:space="0" w:color="auto"/>
                                            <w:left w:val="none" w:sz="0" w:space="0" w:color="auto"/>
                                            <w:bottom w:val="none" w:sz="0" w:space="0" w:color="auto"/>
                                            <w:right w:val="none" w:sz="0" w:space="0" w:color="auto"/>
                                          </w:divBdr>
                                          <w:divsChild>
                                            <w:div w:id="1700472122">
                                              <w:marLeft w:val="0"/>
                                              <w:marRight w:val="0"/>
                                              <w:marTop w:val="0"/>
                                              <w:marBottom w:val="0"/>
                                              <w:divBdr>
                                                <w:top w:val="none" w:sz="0" w:space="0" w:color="auto"/>
                                                <w:left w:val="none" w:sz="0" w:space="0" w:color="auto"/>
                                                <w:bottom w:val="none" w:sz="0" w:space="0" w:color="auto"/>
                                                <w:right w:val="none" w:sz="0" w:space="0" w:color="auto"/>
                                              </w:divBdr>
                                              <w:divsChild>
                                                <w:div w:id="7897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10082">
      <w:bodyDiv w:val="1"/>
      <w:marLeft w:val="0"/>
      <w:marRight w:val="0"/>
      <w:marTop w:val="0"/>
      <w:marBottom w:val="0"/>
      <w:divBdr>
        <w:top w:val="none" w:sz="0" w:space="0" w:color="auto"/>
        <w:left w:val="none" w:sz="0" w:space="0" w:color="auto"/>
        <w:bottom w:val="none" w:sz="0" w:space="0" w:color="auto"/>
        <w:right w:val="none" w:sz="0" w:space="0" w:color="auto"/>
      </w:divBdr>
    </w:div>
    <w:div w:id="339890424">
      <w:bodyDiv w:val="1"/>
      <w:marLeft w:val="0"/>
      <w:marRight w:val="0"/>
      <w:marTop w:val="0"/>
      <w:marBottom w:val="0"/>
      <w:divBdr>
        <w:top w:val="none" w:sz="0" w:space="0" w:color="auto"/>
        <w:left w:val="none" w:sz="0" w:space="0" w:color="auto"/>
        <w:bottom w:val="none" w:sz="0" w:space="0" w:color="auto"/>
        <w:right w:val="none" w:sz="0" w:space="0" w:color="auto"/>
      </w:divBdr>
      <w:divsChild>
        <w:div w:id="589235194">
          <w:marLeft w:val="0"/>
          <w:marRight w:val="0"/>
          <w:marTop w:val="0"/>
          <w:marBottom w:val="0"/>
          <w:divBdr>
            <w:top w:val="none" w:sz="0" w:space="0" w:color="auto"/>
            <w:left w:val="none" w:sz="0" w:space="0" w:color="auto"/>
            <w:bottom w:val="none" w:sz="0" w:space="0" w:color="auto"/>
            <w:right w:val="none" w:sz="0" w:space="0" w:color="auto"/>
          </w:divBdr>
          <w:divsChild>
            <w:div w:id="291054625">
              <w:marLeft w:val="0"/>
              <w:marRight w:val="0"/>
              <w:marTop w:val="0"/>
              <w:marBottom w:val="0"/>
              <w:divBdr>
                <w:top w:val="none" w:sz="0" w:space="0" w:color="auto"/>
                <w:left w:val="none" w:sz="0" w:space="0" w:color="auto"/>
                <w:bottom w:val="none" w:sz="0" w:space="0" w:color="auto"/>
                <w:right w:val="none" w:sz="0" w:space="0" w:color="auto"/>
              </w:divBdr>
              <w:divsChild>
                <w:div w:id="1247955607">
                  <w:marLeft w:val="0"/>
                  <w:marRight w:val="0"/>
                  <w:marTop w:val="0"/>
                  <w:marBottom w:val="0"/>
                  <w:divBdr>
                    <w:top w:val="none" w:sz="0" w:space="0" w:color="auto"/>
                    <w:left w:val="none" w:sz="0" w:space="0" w:color="auto"/>
                    <w:bottom w:val="none" w:sz="0" w:space="0" w:color="auto"/>
                    <w:right w:val="none" w:sz="0" w:space="0" w:color="auto"/>
                  </w:divBdr>
                  <w:divsChild>
                    <w:div w:id="1096943772">
                      <w:marLeft w:val="0"/>
                      <w:marRight w:val="0"/>
                      <w:marTop w:val="0"/>
                      <w:marBottom w:val="0"/>
                      <w:divBdr>
                        <w:top w:val="none" w:sz="0" w:space="0" w:color="auto"/>
                        <w:left w:val="none" w:sz="0" w:space="0" w:color="auto"/>
                        <w:bottom w:val="none" w:sz="0" w:space="0" w:color="auto"/>
                        <w:right w:val="none" w:sz="0" w:space="0" w:color="auto"/>
                      </w:divBdr>
                      <w:divsChild>
                        <w:div w:id="859005520">
                          <w:marLeft w:val="0"/>
                          <w:marRight w:val="0"/>
                          <w:marTop w:val="0"/>
                          <w:marBottom w:val="0"/>
                          <w:divBdr>
                            <w:top w:val="none" w:sz="0" w:space="0" w:color="auto"/>
                            <w:left w:val="none" w:sz="0" w:space="0" w:color="auto"/>
                            <w:bottom w:val="none" w:sz="0" w:space="0" w:color="auto"/>
                            <w:right w:val="none" w:sz="0" w:space="0" w:color="auto"/>
                          </w:divBdr>
                          <w:divsChild>
                            <w:div w:id="464156989">
                              <w:marLeft w:val="0"/>
                              <w:marRight w:val="0"/>
                              <w:marTop w:val="0"/>
                              <w:marBottom w:val="0"/>
                              <w:divBdr>
                                <w:top w:val="none" w:sz="0" w:space="0" w:color="auto"/>
                                <w:left w:val="none" w:sz="0" w:space="0" w:color="auto"/>
                                <w:bottom w:val="none" w:sz="0" w:space="0" w:color="auto"/>
                                <w:right w:val="none" w:sz="0" w:space="0" w:color="auto"/>
                              </w:divBdr>
                              <w:divsChild>
                                <w:div w:id="641543519">
                                  <w:marLeft w:val="0"/>
                                  <w:marRight w:val="0"/>
                                  <w:marTop w:val="0"/>
                                  <w:marBottom w:val="0"/>
                                  <w:divBdr>
                                    <w:top w:val="none" w:sz="0" w:space="0" w:color="auto"/>
                                    <w:left w:val="none" w:sz="0" w:space="0" w:color="auto"/>
                                    <w:bottom w:val="none" w:sz="0" w:space="0" w:color="auto"/>
                                    <w:right w:val="none" w:sz="0" w:space="0" w:color="auto"/>
                                  </w:divBdr>
                                  <w:divsChild>
                                    <w:div w:id="843783574">
                                      <w:marLeft w:val="0"/>
                                      <w:marRight w:val="0"/>
                                      <w:marTop w:val="0"/>
                                      <w:marBottom w:val="0"/>
                                      <w:divBdr>
                                        <w:top w:val="none" w:sz="0" w:space="0" w:color="auto"/>
                                        <w:left w:val="none" w:sz="0" w:space="0" w:color="auto"/>
                                        <w:bottom w:val="none" w:sz="0" w:space="0" w:color="auto"/>
                                        <w:right w:val="none" w:sz="0" w:space="0" w:color="auto"/>
                                      </w:divBdr>
                                      <w:divsChild>
                                        <w:div w:id="1814372172">
                                          <w:marLeft w:val="0"/>
                                          <w:marRight w:val="300"/>
                                          <w:marTop w:val="0"/>
                                          <w:marBottom w:val="0"/>
                                          <w:divBdr>
                                            <w:top w:val="none" w:sz="0" w:space="0" w:color="auto"/>
                                            <w:left w:val="none" w:sz="0" w:space="0" w:color="auto"/>
                                            <w:bottom w:val="none" w:sz="0" w:space="0" w:color="auto"/>
                                            <w:right w:val="none" w:sz="0" w:space="0" w:color="auto"/>
                                          </w:divBdr>
                                          <w:divsChild>
                                            <w:div w:id="1023167736">
                                              <w:marLeft w:val="0"/>
                                              <w:marRight w:val="0"/>
                                              <w:marTop w:val="0"/>
                                              <w:marBottom w:val="0"/>
                                              <w:divBdr>
                                                <w:top w:val="none" w:sz="0" w:space="0" w:color="auto"/>
                                                <w:left w:val="none" w:sz="0" w:space="0" w:color="auto"/>
                                                <w:bottom w:val="none" w:sz="0" w:space="0" w:color="auto"/>
                                                <w:right w:val="none" w:sz="0" w:space="0" w:color="auto"/>
                                              </w:divBdr>
                                              <w:divsChild>
                                                <w:div w:id="1743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559676">
      <w:bodyDiv w:val="1"/>
      <w:marLeft w:val="0"/>
      <w:marRight w:val="0"/>
      <w:marTop w:val="0"/>
      <w:marBottom w:val="0"/>
      <w:divBdr>
        <w:top w:val="none" w:sz="0" w:space="0" w:color="auto"/>
        <w:left w:val="none" w:sz="0" w:space="0" w:color="auto"/>
        <w:bottom w:val="none" w:sz="0" w:space="0" w:color="auto"/>
        <w:right w:val="none" w:sz="0" w:space="0" w:color="auto"/>
      </w:divBdr>
      <w:divsChild>
        <w:div w:id="2012290872">
          <w:marLeft w:val="0"/>
          <w:marRight w:val="0"/>
          <w:marTop w:val="0"/>
          <w:marBottom w:val="0"/>
          <w:divBdr>
            <w:top w:val="none" w:sz="0" w:space="0" w:color="auto"/>
            <w:left w:val="none" w:sz="0" w:space="0" w:color="auto"/>
            <w:bottom w:val="none" w:sz="0" w:space="0" w:color="auto"/>
            <w:right w:val="none" w:sz="0" w:space="0" w:color="auto"/>
          </w:divBdr>
          <w:divsChild>
            <w:div w:id="881790543">
              <w:marLeft w:val="0"/>
              <w:marRight w:val="0"/>
              <w:marTop w:val="0"/>
              <w:marBottom w:val="0"/>
              <w:divBdr>
                <w:top w:val="none" w:sz="0" w:space="0" w:color="auto"/>
                <w:left w:val="none" w:sz="0" w:space="0" w:color="auto"/>
                <w:bottom w:val="none" w:sz="0" w:space="0" w:color="auto"/>
                <w:right w:val="none" w:sz="0" w:space="0" w:color="auto"/>
              </w:divBdr>
              <w:divsChild>
                <w:div w:id="722407173">
                  <w:marLeft w:val="0"/>
                  <w:marRight w:val="0"/>
                  <w:marTop w:val="0"/>
                  <w:marBottom w:val="0"/>
                  <w:divBdr>
                    <w:top w:val="none" w:sz="0" w:space="0" w:color="auto"/>
                    <w:left w:val="none" w:sz="0" w:space="0" w:color="auto"/>
                    <w:bottom w:val="none" w:sz="0" w:space="0" w:color="auto"/>
                    <w:right w:val="none" w:sz="0" w:space="0" w:color="auto"/>
                  </w:divBdr>
                  <w:divsChild>
                    <w:div w:id="13119835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18294852">
      <w:bodyDiv w:val="1"/>
      <w:marLeft w:val="0"/>
      <w:marRight w:val="0"/>
      <w:marTop w:val="0"/>
      <w:marBottom w:val="0"/>
      <w:divBdr>
        <w:top w:val="single" w:sz="24" w:space="0" w:color="FFFFFF"/>
        <w:left w:val="none" w:sz="0" w:space="0" w:color="auto"/>
        <w:bottom w:val="none" w:sz="0" w:space="0" w:color="auto"/>
        <w:right w:val="none" w:sz="0" w:space="0" w:color="auto"/>
      </w:divBdr>
      <w:divsChild>
        <w:div w:id="1532962707">
          <w:marLeft w:val="0"/>
          <w:marRight w:val="0"/>
          <w:marTop w:val="0"/>
          <w:marBottom w:val="0"/>
          <w:divBdr>
            <w:top w:val="none" w:sz="0" w:space="0" w:color="auto"/>
            <w:left w:val="none" w:sz="0" w:space="0" w:color="auto"/>
            <w:bottom w:val="none" w:sz="0" w:space="0" w:color="auto"/>
            <w:right w:val="none" w:sz="0" w:space="0" w:color="auto"/>
          </w:divBdr>
          <w:divsChild>
            <w:div w:id="1749375375">
              <w:marLeft w:val="0"/>
              <w:marRight w:val="0"/>
              <w:marTop w:val="0"/>
              <w:marBottom w:val="0"/>
              <w:divBdr>
                <w:top w:val="none" w:sz="0" w:space="0" w:color="auto"/>
                <w:left w:val="none" w:sz="0" w:space="0" w:color="auto"/>
                <w:bottom w:val="none" w:sz="0" w:space="0" w:color="auto"/>
                <w:right w:val="none" w:sz="0" w:space="0" w:color="auto"/>
              </w:divBdr>
              <w:divsChild>
                <w:div w:id="1797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091">
      <w:bodyDiv w:val="1"/>
      <w:marLeft w:val="0"/>
      <w:marRight w:val="0"/>
      <w:marTop w:val="0"/>
      <w:marBottom w:val="0"/>
      <w:divBdr>
        <w:top w:val="none" w:sz="0" w:space="0" w:color="auto"/>
        <w:left w:val="none" w:sz="0" w:space="0" w:color="auto"/>
        <w:bottom w:val="none" w:sz="0" w:space="0" w:color="auto"/>
        <w:right w:val="none" w:sz="0" w:space="0" w:color="auto"/>
      </w:divBdr>
      <w:divsChild>
        <w:div w:id="644705502">
          <w:marLeft w:val="0"/>
          <w:marRight w:val="0"/>
          <w:marTop w:val="0"/>
          <w:marBottom w:val="0"/>
          <w:divBdr>
            <w:top w:val="none" w:sz="0" w:space="0" w:color="auto"/>
            <w:left w:val="none" w:sz="0" w:space="0" w:color="auto"/>
            <w:bottom w:val="none" w:sz="0" w:space="0" w:color="auto"/>
            <w:right w:val="none" w:sz="0" w:space="0" w:color="auto"/>
          </w:divBdr>
          <w:divsChild>
            <w:div w:id="2793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6098">
      <w:bodyDiv w:val="1"/>
      <w:marLeft w:val="0"/>
      <w:marRight w:val="0"/>
      <w:marTop w:val="0"/>
      <w:marBottom w:val="0"/>
      <w:divBdr>
        <w:top w:val="none" w:sz="0" w:space="0" w:color="auto"/>
        <w:left w:val="none" w:sz="0" w:space="0" w:color="auto"/>
        <w:bottom w:val="none" w:sz="0" w:space="0" w:color="auto"/>
        <w:right w:val="none" w:sz="0" w:space="0" w:color="auto"/>
      </w:divBdr>
      <w:divsChild>
        <w:div w:id="1553731947">
          <w:marLeft w:val="0"/>
          <w:marRight w:val="0"/>
          <w:marTop w:val="0"/>
          <w:marBottom w:val="0"/>
          <w:divBdr>
            <w:top w:val="none" w:sz="0" w:space="0" w:color="auto"/>
            <w:left w:val="none" w:sz="0" w:space="0" w:color="auto"/>
            <w:bottom w:val="none" w:sz="0" w:space="0" w:color="auto"/>
            <w:right w:val="none" w:sz="0" w:space="0" w:color="auto"/>
          </w:divBdr>
          <w:divsChild>
            <w:div w:id="1567498378">
              <w:marLeft w:val="0"/>
              <w:marRight w:val="0"/>
              <w:marTop w:val="0"/>
              <w:marBottom w:val="0"/>
              <w:divBdr>
                <w:top w:val="none" w:sz="0" w:space="0" w:color="auto"/>
                <w:left w:val="none" w:sz="0" w:space="0" w:color="auto"/>
                <w:bottom w:val="none" w:sz="0" w:space="0" w:color="auto"/>
                <w:right w:val="none" w:sz="0" w:space="0" w:color="auto"/>
              </w:divBdr>
              <w:divsChild>
                <w:div w:id="2000039645">
                  <w:marLeft w:val="0"/>
                  <w:marRight w:val="0"/>
                  <w:marTop w:val="0"/>
                  <w:marBottom w:val="0"/>
                  <w:divBdr>
                    <w:top w:val="none" w:sz="0" w:space="0" w:color="auto"/>
                    <w:left w:val="none" w:sz="0" w:space="0" w:color="auto"/>
                    <w:bottom w:val="none" w:sz="0" w:space="0" w:color="auto"/>
                    <w:right w:val="none" w:sz="0" w:space="0" w:color="auto"/>
                  </w:divBdr>
                  <w:divsChild>
                    <w:div w:id="1906448088">
                      <w:marLeft w:val="0"/>
                      <w:marRight w:val="0"/>
                      <w:marTop w:val="0"/>
                      <w:marBottom w:val="0"/>
                      <w:divBdr>
                        <w:top w:val="none" w:sz="0" w:space="0" w:color="auto"/>
                        <w:left w:val="none" w:sz="0" w:space="0" w:color="auto"/>
                        <w:bottom w:val="none" w:sz="0" w:space="0" w:color="auto"/>
                        <w:right w:val="none" w:sz="0" w:space="0" w:color="auto"/>
                      </w:divBdr>
                      <w:divsChild>
                        <w:div w:id="1102459850">
                          <w:marLeft w:val="0"/>
                          <w:marRight w:val="0"/>
                          <w:marTop w:val="0"/>
                          <w:marBottom w:val="0"/>
                          <w:divBdr>
                            <w:top w:val="none" w:sz="0" w:space="0" w:color="auto"/>
                            <w:left w:val="none" w:sz="0" w:space="0" w:color="auto"/>
                            <w:bottom w:val="none" w:sz="0" w:space="0" w:color="auto"/>
                            <w:right w:val="none" w:sz="0" w:space="0" w:color="auto"/>
                          </w:divBdr>
                          <w:divsChild>
                            <w:div w:id="2131702929">
                              <w:marLeft w:val="0"/>
                              <w:marRight w:val="0"/>
                              <w:marTop w:val="0"/>
                              <w:marBottom w:val="0"/>
                              <w:divBdr>
                                <w:top w:val="none" w:sz="0" w:space="0" w:color="auto"/>
                                <w:left w:val="none" w:sz="0" w:space="0" w:color="auto"/>
                                <w:bottom w:val="none" w:sz="0" w:space="0" w:color="auto"/>
                                <w:right w:val="none" w:sz="0" w:space="0" w:color="auto"/>
                              </w:divBdr>
                              <w:divsChild>
                                <w:div w:id="80420389">
                                  <w:marLeft w:val="0"/>
                                  <w:marRight w:val="0"/>
                                  <w:marTop w:val="0"/>
                                  <w:marBottom w:val="0"/>
                                  <w:divBdr>
                                    <w:top w:val="none" w:sz="0" w:space="0" w:color="auto"/>
                                    <w:left w:val="none" w:sz="0" w:space="0" w:color="auto"/>
                                    <w:bottom w:val="none" w:sz="0" w:space="0" w:color="auto"/>
                                    <w:right w:val="none" w:sz="0" w:space="0" w:color="auto"/>
                                  </w:divBdr>
                                  <w:divsChild>
                                    <w:div w:id="518274019">
                                      <w:marLeft w:val="0"/>
                                      <w:marRight w:val="0"/>
                                      <w:marTop w:val="0"/>
                                      <w:marBottom w:val="0"/>
                                      <w:divBdr>
                                        <w:top w:val="none" w:sz="0" w:space="0" w:color="auto"/>
                                        <w:left w:val="none" w:sz="0" w:space="0" w:color="auto"/>
                                        <w:bottom w:val="none" w:sz="0" w:space="0" w:color="auto"/>
                                        <w:right w:val="none" w:sz="0" w:space="0" w:color="auto"/>
                                      </w:divBdr>
                                      <w:divsChild>
                                        <w:div w:id="1353609955">
                                          <w:marLeft w:val="0"/>
                                          <w:marRight w:val="300"/>
                                          <w:marTop w:val="0"/>
                                          <w:marBottom w:val="0"/>
                                          <w:divBdr>
                                            <w:top w:val="none" w:sz="0" w:space="0" w:color="auto"/>
                                            <w:left w:val="none" w:sz="0" w:space="0" w:color="auto"/>
                                            <w:bottom w:val="none" w:sz="0" w:space="0" w:color="auto"/>
                                            <w:right w:val="none" w:sz="0" w:space="0" w:color="auto"/>
                                          </w:divBdr>
                                          <w:divsChild>
                                            <w:div w:id="363288718">
                                              <w:marLeft w:val="0"/>
                                              <w:marRight w:val="0"/>
                                              <w:marTop w:val="0"/>
                                              <w:marBottom w:val="0"/>
                                              <w:divBdr>
                                                <w:top w:val="none" w:sz="0" w:space="0" w:color="auto"/>
                                                <w:left w:val="none" w:sz="0" w:space="0" w:color="auto"/>
                                                <w:bottom w:val="none" w:sz="0" w:space="0" w:color="auto"/>
                                                <w:right w:val="none" w:sz="0" w:space="0" w:color="auto"/>
                                              </w:divBdr>
                                              <w:divsChild>
                                                <w:div w:id="522325809">
                                                  <w:marLeft w:val="0"/>
                                                  <w:marRight w:val="0"/>
                                                  <w:marTop w:val="0"/>
                                                  <w:marBottom w:val="0"/>
                                                  <w:divBdr>
                                                    <w:top w:val="none" w:sz="0" w:space="0" w:color="auto"/>
                                                    <w:left w:val="none" w:sz="0" w:space="0" w:color="auto"/>
                                                    <w:bottom w:val="none" w:sz="0" w:space="0" w:color="auto"/>
                                                    <w:right w:val="none" w:sz="0" w:space="0" w:color="auto"/>
                                                  </w:divBdr>
                                                </w:div>
                                                <w:div w:id="11993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515944">
      <w:bodyDiv w:val="1"/>
      <w:marLeft w:val="0"/>
      <w:marRight w:val="0"/>
      <w:marTop w:val="0"/>
      <w:marBottom w:val="0"/>
      <w:divBdr>
        <w:top w:val="single" w:sz="24" w:space="0" w:color="FFFFFF"/>
        <w:left w:val="none" w:sz="0" w:space="0" w:color="auto"/>
        <w:bottom w:val="none" w:sz="0" w:space="0" w:color="auto"/>
        <w:right w:val="none" w:sz="0" w:space="0" w:color="auto"/>
      </w:divBdr>
      <w:divsChild>
        <w:div w:id="126900212">
          <w:marLeft w:val="0"/>
          <w:marRight w:val="0"/>
          <w:marTop w:val="0"/>
          <w:marBottom w:val="0"/>
          <w:divBdr>
            <w:top w:val="none" w:sz="0" w:space="0" w:color="auto"/>
            <w:left w:val="none" w:sz="0" w:space="0" w:color="auto"/>
            <w:bottom w:val="none" w:sz="0" w:space="0" w:color="auto"/>
            <w:right w:val="none" w:sz="0" w:space="0" w:color="auto"/>
          </w:divBdr>
          <w:divsChild>
            <w:div w:id="180358855">
              <w:marLeft w:val="0"/>
              <w:marRight w:val="0"/>
              <w:marTop w:val="0"/>
              <w:marBottom w:val="0"/>
              <w:divBdr>
                <w:top w:val="none" w:sz="0" w:space="0" w:color="auto"/>
                <w:left w:val="none" w:sz="0" w:space="0" w:color="auto"/>
                <w:bottom w:val="none" w:sz="0" w:space="0" w:color="auto"/>
                <w:right w:val="none" w:sz="0" w:space="0" w:color="auto"/>
              </w:divBdr>
              <w:divsChild>
                <w:div w:id="141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6407">
      <w:bodyDiv w:val="1"/>
      <w:marLeft w:val="240"/>
      <w:marRight w:val="240"/>
      <w:marTop w:val="240"/>
      <w:marBottom w:val="240"/>
      <w:divBdr>
        <w:top w:val="none" w:sz="0" w:space="0" w:color="auto"/>
        <w:left w:val="none" w:sz="0" w:space="0" w:color="auto"/>
        <w:bottom w:val="none" w:sz="0" w:space="0" w:color="auto"/>
        <w:right w:val="none" w:sz="0" w:space="0" w:color="auto"/>
      </w:divBdr>
    </w:div>
    <w:div w:id="1394809971">
      <w:bodyDiv w:val="1"/>
      <w:marLeft w:val="0"/>
      <w:marRight w:val="0"/>
      <w:marTop w:val="0"/>
      <w:marBottom w:val="0"/>
      <w:divBdr>
        <w:top w:val="none" w:sz="0" w:space="0" w:color="auto"/>
        <w:left w:val="none" w:sz="0" w:space="0" w:color="auto"/>
        <w:bottom w:val="none" w:sz="0" w:space="0" w:color="auto"/>
        <w:right w:val="none" w:sz="0" w:space="0" w:color="auto"/>
      </w:divBdr>
      <w:divsChild>
        <w:div w:id="1528064069">
          <w:marLeft w:val="0"/>
          <w:marRight w:val="0"/>
          <w:marTop w:val="0"/>
          <w:marBottom w:val="0"/>
          <w:divBdr>
            <w:top w:val="none" w:sz="0" w:space="0" w:color="auto"/>
            <w:left w:val="none" w:sz="0" w:space="0" w:color="auto"/>
            <w:bottom w:val="none" w:sz="0" w:space="0" w:color="auto"/>
            <w:right w:val="none" w:sz="0" w:space="0" w:color="auto"/>
          </w:divBdr>
          <w:divsChild>
            <w:div w:id="498615236">
              <w:marLeft w:val="0"/>
              <w:marRight w:val="0"/>
              <w:marTop w:val="0"/>
              <w:marBottom w:val="0"/>
              <w:divBdr>
                <w:top w:val="none" w:sz="0" w:space="0" w:color="auto"/>
                <w:left w:val="none" w:sz="0" w:space="0" w:color="auto"/>
                <w:bottom w:val="none" w:sz="0" w:space="0" w:color="auto"/>
                <w:right w:val="none" w:sz="0" w:space="0" w:color="auto"/>
              </w:divBdr>
              <w:divsChild>
                <w:div w:id="6679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6670">
      <w:bodyDiv w:val="1"/>
      <w:marLeft w:val="0"/>
      <w:marRight w:val="0"/>
      <w:marTop w:val="0"/>
      <w:marBottom w:val="0"/>
      <w:divBdr>
        <w:top w:val="none" w:sz="0" w:space="0" w:color="auto"/>
        <w:left w:val="none" w:sz="0" w:space="0" w:color="auto"/>
        <w:bottom w:val="none" w:sz="0" w:space="0" w:color="auto"/>
        <w:right w:val="none" w:sz="0" w:space="0" w:color="auto"/>
      </w:divBdr>
    </w:div>
    <w:div w:id="1688407045">
      <w:bodyDiv w:val="1"/>
      <w:marLeft w:val="0"/>
      <w:marRight w:val="0"/>
      <w:marTop w:val="0"/>
      <w:marBottom w:val="0"/>
      <w:divBdr>
        <w:top w:val="none" w:sz="0" w:space="0" w:color="auto"/>
        <w:left w:val="none" w:sz="0" w:space="0" w:color="auto"/>
        <w:bottom w:val="none" w:sz="0" w:space="0" w:color="auto"/>
        <w:right w:val="none" w:sz="0" w:space="0" w:color="auto"/>
      </w:divBdr>
    </w:div>
    <w:div w:id="1782914396">
      <w:bodyDiv w:val="1"/>
      <w:marLeft w:val="0"/>
      <w:marRight w:val="0"/>
      <w:marTop w:val="0"/>
      <w:marBottom w:val="0"/>
      <w:divBdr>
        <w:top w:val="none" w:sz="0" w:space="0" w:color="auto"/>
        <w:left w:val="none" w:sz="0" w:space="0" w:color="auto"/>
        <w:bottom w:val="none" w:sz="0" w:space="0" w:color="auto"/>
        <w:right w:val="none" w:sz="0" w:space="0" w:color="auto"/>
      </w:divBdr>
    </w:div>
    <w:div w:id="18312872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6">
          <w:marLeft w:val="0"/>
          <w:marRight w:val="0"/>
          <w:marTop w:val="0"/>
          <w:marBottom w:val="0"/>
          <w:divBdr>
            <w:top w:val="none" w:sz="0" w:space="0" w:color="auto"/>
            <w:left w:val="none" w:sz="0" w:space="0" w:color="auto"/>
            <w:bottom w:val="none" w:sz="0" w:space="0" w:color="auto"/>
            <w:right w:val="none" w:sz="0" w:space="0" w:color="auto"/>
          </w:divBdr>
          <w:divsChild>
            <w:div w:id="488249811">
              <w:marLeft w:val="0"/>
              <w:marRight w:val="0"/>
              <w:marTop w:val="0"/>
              <w:marBottom w:val="0"/>
              <w:divBdr>
                <w:top w:val="none" w:sz="0" w:space="0" w:color="auto"/>
                <w:left w:val="none" w:sz="0" w:space="0" w:color="auto"/>
                <w:bottom w:val="none" w:sz="0" w:space="0" w:color="auto"/>
                <w:right w:val="none" w:sz="0" w:space="0" w:color="auto"/>
              </w:divBdr>
              <w:divsChild>
                <w:div w:id="672999004">
                  <w:marLeft w:val="0"/>
                  <w:marRight w:val="0"/>
                  <w:marTop w:val="0"/>
                  <w:marBottom w:val="0"/>
                  <w:divBdr>
                    <w:top w:val="none" w:sz="0" w:space="0" w:color="auto"/>
                    <w:left w:val="none" w:sz="0" w:space="0" w:color="auto"/>
                    <w:bottom w:val="none" w:sz="0" w:space="0" w:color="auto"/>
                    <w:right w:val="none" w:sz="0" w:space="0" w:color="auto"/>
                  </w:divBdr>
                  <w:divsChild>
                    <w:div w:id="1110469867">
                      <w:marLeft w:val="0"/>
                      <w:marRight w:val="0"/>
                      <w:marTop w:val="0"/>
                      <w:marBottom w:val="0"/>
                      <w:divBdr>
                        <w:top w:val="none" w:sz="0" w:space="0" w:color="auto"/>
                        <w:left w:val="none" w:sz="0" w:space="0" w:color="auto"/>
                        <w:bottom w:val="none" w:sz="0" w:space="0" w:color="auto"/>
                        <w:right w:val="none" w:sz="0" w:space="0" w:color="auto"/>
                      </w:divBdr>
                      <w:divsChild>
                        <w:div w:id="1110662799">
                          <w:marLeft w:val="0"/>
                          <w:marRight w:val="0"/>
                          <w:marTop w:val="0"/>
                          <w:marBottom w:val="0"/>
                          <w:divBdr>
                            <w:top w:val="none" w:sz="0" w:space="0" w:color="auto"/>
                            <w:left w:val="none" w:sz="0" w:space="0" w:color="auto"/>
                            <w:bottom w:val="none" w:sz="0" w:space="0" w:color="auto"/>
                            <w:right w:val="none" w:sz="0" w:space="0" w:color="auto"/>
                          </w:divBdr>
                          <w:divsChild>
                            <w:div w:id="965552149">
                              <w:marLeft w:val="0"/>
                              <w:marRight w:val="0"/>
                              <w:marTop w:val="0"/>
                              <w:marBottom w:val="0"/>
                              <w:divBdr>
                                <w:top w:val="none" w:sz="0" w:space="0" w:color="auto"/>
                                <w:left w:val="none" w:sz="0" w:space="0" w:color="auto"/>
                                <w:bottom w:val="none" w:sz="0" w:space="0" w:color="auto"/>
                                <w:right w:val="none" w:sz="0" w:space="0" w:color="auto"/>
                              </w:divBdr>
                              <w:divsChild>
                                <w:div w:id="13958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6783-8650-4E5C-9C16-BE101044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24 januari 2010</vt:lpstr>
    </vt:vector>
  </TitlesOfParts>
  <Company>Kerkelijk Buro</Company>
  <LinksUpToDate>false</LinksUpToDate>
  <CharactersWithSpaces>4806</CharactersWithSpaces>
  <SharedDoc>false</SharedDoc>
  <HLinks>
    <vt:vector size="6" baseType="variant">
      <vt:variant>
        <vt:i4>2621521</vt:i4>
      </vt:variant>
      <vt:variant>
        <vt:i4>3</vt:i4>
      </vt:variant>
      <vt:variant>
        <vt:i4>0</vt:i4>
      </vt:variant>
      <vt:variant>
        <vt:i4>5</vt:i4>
      </vt:variant>
      <vt:variant>
        <vt:lpwstr>http://maps.google.com/maps?ll=-2.665945,118.103447&amp;z=4&amp;t=m&amp;hl=nl&amp;skstate=action:rmi_dialog$apiref:1$location:-2.665945,118.103447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januari 2010</dc:title>
  <dc:creator>Kerk</dc:creator>
  <cp:lastModifiedBy>Sam van Eenennaam</cp:lastModifiedBy>
  <cp:revision>2</cp:revision>
  <dcterms:created xsi:type="dcterms:W3CDTF">2020-09-02T11:27:00Z</dcterms:created>
  <dcterms:modified xsi:type="dcterms:W3CDTF">2020-09-02T11:27:00Z</dcterms:modified>
</cp:coreProperties>
</file>